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AEF" w:rsidRDefault="00252C12">
      <w:pPr>
        <w:pStyle w:val="Heading1"/>
        <w:spacing w:before="79"/>
        <w:ind w:left="3159" w:right="2346" w:hanging="440"/>
      </w:pPr>
      <w:r>
        <w:t>IN THE UNITED STATES DISTRICT COURT FOR THE DISTRICT OF COLORADO</w:t>
      </w:r>
    </w:p>
    <w:p w:rsidR="00085AEF" w:rsidRDefault="00085AEF">
      <w:pPr>
        <w:pStyle w:val="BodyText"/>
        <w:spacing w:before="11"/>
        <w:rPr>
          <w:b/>
          <w:sz w:val="15"/>
        </w:rPr>
      </w:pPr>
    </w:p>
    <w:p w:rsidR="00085AEF" w:rsidRDefault="00252C12">
      <w:pPr>
        <w:pStyle w:val="BodyText"/>
        <w:tabs>
          <w:tab w:val="left" w:pos="1400"/>
          <w:tab w:val="left" w:pos="6867"/>
        </w:tabs>
        <w:spacing w:before="90"/>
        <w:ind w:left="560" w:right="3169"/>
      </w:pPr>
      <w:r>
        <w:rPr>
          <w:u w:val="single"/>
        </w:rPr>
        <w:t xml:space="preserve"> </w:t>
      </w:r>
      <w:r>
        <w:rPr>
          <w:u w:val="single"/>
        </w:rPr>
        <w:tab/>
      </w:r>
      <w:r>
        <w:t xml:space="preserve"> /</w:t>
      </w:r>
      <w:r>
        <w:rPr>
          <w:u w:val="single"/>
        </w:rPr>
        <w:tab/>
      </w:r>
      <w:r>
        <w:t xml:space="preserve"> Loc. Code: Case / Violation</w:t>
      </w:r>
      <w:r>
        <w:rPr>
          <w:spacing w:val="-13"/>
        </w:rPr>
        <w:t xml:space="preserve"> </w:t>
      </w:r>
      <w:r w:rsidR="008816C1">
        <w:t>No.</w:t>
      </w:r>
    </w:p>
    <w:p w:rsidR="00085AEF" w:rsidRDefault="00085AEF">
      <w:pPr>
        <w:pStyle w:val="BodyText"/>
      </w:pPr>
    </w:p>
    <w:p w:rsidR="00085AEF" w:rsidRDefault="00252C12">
      <w:pPr>
        <w:pStyle w:val="Heading1"/>
        <w:ind w:left="560" w:firstLine="0"/>
        <w:rPr>
          <w:b w:val="0"/>
        </w:rPr>
      </w:pPr>
      <w:r>
        <w:t>Government moves to dismiss</w:t>
      </w:r>
      <w:r>
        <w:rPr>
          <w:b w:val="0"/>
        </w:rPr>
        <w:t>:</w:t>
      </w:r>
    </w:p>
    <w:p w:rsidR="00085AEF" w:rsidRDefault="00252C12">
      <w:pPr>
        <w:pStyle w:val="BodyText"/>
        <w:tabs>
          <w:tab w:val="left" w:pos="1160"/>
          <w:tab w:val="left" w:pos="6987"/>
        </w:tabs>
        <w:ind w:left="560" w:right="3049"/>
      </w:pPr>
      <w:r>
        <w:rPr>
          <w:u w:val="single"/>
        </w:rPr>
        <w:t xml:space="preserve"> </w:t>
      </w:r>
      <w:r>
        <w:rPr>
          <w:u w:val="single"/>
        </w:rPr>
        <w:tab/>
      </w:r>
      <w:r>
        <w:t xml:space="preserve"> /</w:t>
      </w:r>
      <w:r>
        <w:rPr>
          <w:u w:val="single"/>
        </w:rPr>
        <w:tab/>
      </w:r>
      <w:r>
        <w:t xml:space="preserve"> Loc. Code: Case / Violation</w:t>
      </w:r>
      <w:r>
        <w:rPr>
          <w:spacing w:val="-13"/>
        </w:rPr>
        <w:t xml:space="preserve"> </w:t>
      </w:r>
      <w:r w:rsidR="008816C1">
        <w:t>No.</w:t>
      </w:r>
    </w:p>
    <w:p w:rsidR="00085AEF" w:rsidRDefault="00085AEF">
      <w:pPr>
        <w:pStyle w:val="BodyText"/>
      </w:pPr>
    </w:p>
    <w:p w:rsidR="00085AEF" w:rsidRDefault="00252C12">
      <w:pPr>
        <w:pStyle w:val="BodyText"/>
        <w:ind w:left="560"/>
      </w:pPr>
      <w:r>
        <w:t>THE UNITED STATES OF AMERICA,</w:t>
      </w:r>
    </w:p>
    <w:p w:rsidR="00085AEF" w:rsidRDefault="00252C12">
      <w:pPr>
        <w:pStyle w:val="BodyText"/>
        <w:ind w:left="560" w:right="8613"/>
      </w:pPr>
      <w:r>
        <w:t>Plaintiff, v.</w:t>
      </w:r>
    </w:p>
    <w:p w:rsidR="00085AEF" w:rsidRDefault="00085AEF">
      <w:pPr>
        <w:pStyle w:val="BodyText"/>
        <w:rPr>
          <w:sz w:val="26"/>
        </w:rPr>
      </w:pPr>
    </w:p>
    <w:p w:rsidR="00085AEF" w:rsidRDefault="007A0F00">
      <w:pPr>
        <w:pStyle w:val="BodyText"/>
        <w:rPr>
          <w:sz w:val="22"/>
        </w:rPr>
      </w:pPr>
      <w:r>
        <w:rPr>
          <w:sz w:val="22"/>
        </w:rPr>
        <w:t xml:space="preserve">          _____________________________________________________________________________________</w:t>
      </w:r>
    </w:p>
    <w:p w:rsidR="00085AEF" w:rsidRDefault="00252C12">
      <w:pPr>
        <w:pStyle w:val="BodyText"/>
        <w:ind w:left="560"/>
      </w:pPr>
      <w:r>
        <w:t>Defendant(s),</w:t>
      </w:r>
    </w:p>
    <w:p w:rsidR="00085AEF" w:rsidRDefault="000D3693">
      <w:pPr>
        <w:pStyle w:val="BodyText"/>
        <w:spacing w:before="5"/>
        <w:rPr>
          <w:sz w:val="19"/>
        </w:rPr>
      </w:pPr>
      <w:r>
        <w:rPr>
          <w:noProof/>
        </w:rPr>
        <mc:AlternateContent>
          <mc:Choice Requires="wps">
            <w:drawing>
              <wp:anchor distT="0" distB="0" distL="0" distR="0" simplePos="0" relativeHeight="251654144" behindDoc="0" locked="0" layoutInCell="1" allowOverlap="1">
                <wp:simplePos x="0" y="0"/>
                <wp:positionH relativeFrom="page">
                  <wp:posOffset>914400</wp:posOffset>
                </wp:positionH>
                <wp:positionV relativeFrom="paragraph">
                  <wp:posOffset>172085</wp:posOffset>
                </wp:positionV>
                <wp:extent cx="5943600" cy="0"/>
                <wp:effectExtent l="9525" t="11430" r="9525" b="7620"/>
                <wp:wrapTopAndBottom/>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292D" id="Line 1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55pt" to="54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ylHgIAAEI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iOkSId&#10;jGgjFEdZFlrTG1eAR6W2NhRHT+rZbDT97pDSVUvUnkeKL2cDcTEiuQsJB2cgwa7/rBn4kIPXsU+n&#10;xnYBEjqATnEc59s4+MkjCpeP8/xhmsLU6NWWkOIaaKzzn7juUNiUWALpCEyOG+eBOrheXUIepddC&#10;yjhtqVAP5U7TLAY4LQULxuDm7H5XSYuOJOglfqEPAHbnFpBr4trBL5oGJVl9UCxmaTlhq8veEyGH&#10;PQBJFRJBjcDzshuU8mOezlez1Swf5ZPpapSndT36uK7y0XSdfXisH+qqqrOfgXOWF61gjKtA+6ra&#10;LH+bKi7vZ9DbTbe3/iT36LF2IHv9R9JxyGGug0J2mp23NrQpzBuEGp0vjyq8hD/P0ev301/+AgAA&#10;//8DAFBLAwQUAAYACAAAACEA5jVdud4AAAAKAQAADwAAAGRycy9kb3ducmV2LnhtbEyPQUvDQBCF&#10;74L/YZmCN7ubWrTEbEopFAQRsTU9b7NrkjY7G7KTNv57p3jQ43vzePO9bDn6VpxdH5uAGpKpAuGw&#10;DLbBSsPnbnO/ABHJoDVtQKfh20VY5rc3mUltuOCHO2+pElyCMTUaaqIulTKWtfMmTkPnkG9fofeG&#10;WPaVtL25cLlv5UypR+lNg/yhNp1b1648bQevYdjR+7oskrc9ve43L/5YHFcPhdZ3k3H1DILcSH9h&#10;uOIzOuTMdAgD2iha1vM5byENs6cExDWgFoqdw68j80z+n5D/AAAA//8DAFBLAQItABQABgAIAAAA&#10;IQC2gziS/gAAAOEBAAATAAAAAAAAAAAAAAAAAAAAAABbQ29udGVudF9UeXBlc10ueG1sUEsBAi0A&#10;FAAGAAgAAAAhADj9If/WAAAAlAEAAAsAAAAAAAAAAAAAAAAALwEAAF9yZWxzLy5yZWxzUEsBAi0A&#10;FAAGAAgAAAAhAEgarKUeAgAAQgQAAA4AAAAAAAAAAAAAAAAALgIAAGRycy9lMm9Eb2MueG1sUEsB&#10;Ai0AFAAGAAgAAAAhAOY1XbneAAAACgEAAA8AAAAAAAAAAAAAAAAAeAQAAGRycy9kb3ducmV2Lnht&#10;bFBLBQYAAAAABAAEAPMAAACDBQAAAAA=&#10;" strokeweight=".26669mm">
                <w10:wrap type="topAndBottom" anchorx="page"/>
              </v:line>
            </w:pict>
          </mc:Fallback>
        </mc:AlternateContent>
      </w:r>
    </w:p>
    <w:p w:rsidR="00085AEF" w:rsidRDefault="00252C12">
      <w:pPr>
        <w:pStyle w:val="Heading1"/>
        <w:tabs>
          <w:tab w:val="left" w:pos="2997"/>
          <w:tab w:val="left" w:pos="9884"/>
        </w:tabs>
        <w:spacing w:line="247" w:lineRule="exact"/>
        <w:ind w:left="597" w:firstLine="0"/>
      </w:pPr>
      <w:r>
        <w:rPr>
          <w:u w:val="thick"/>
        </w:rPr>
        <w:t xml:space="preserve"> </w:t>
      </w:r>
      <w:r>
        <w:rPr>
          <w:u w:val="thick"/>
        </w:rPr>
        <w:tab/>
        <w:t>PLEA AGREEMENT – Fed. R. Crim. P.</w:t>
      </w:r>
      <w:r>
        <w:rPr>
          <w:spacing w:val="-1"/>
          <w:u w:val="thick"/>
        </w:rPr>
        <w:t xml:space="preserve"> </w:t>
      </w:r>
      <w:r>
        <w:rPr>
          <w:u w:val="thick"/>
        </w:rPr>
        <w:t>11</w:t>
      </w:r>
      <w:r>
        <w:rPr>
          <w:u w:val="thick"/>
        </w:rPr>
        <w:tab/>
      </w:r>
    </w:p>
    <w:p w:rsidR="00085AEF" w:rsidRDefault="00085AEF">
      <w:pPr>
        <w:pStyle w:val="BodyText"/>
        <w:spacing w:before="11"/>
        <w:rPr>
          <w:b/>
          <w:sz w:val="15"/>
        </w:rPr>
      </w:pPr>
    </w:p>
    <w:p w:rsidR="007F625F" w:rsidRPr="007F625F" w:rsidRDefault="00252C12" w:rsidP="007F625F">
      <w:pPr>
        <w:pStyle w:val="ListParagraph"/>
        <w:numPr>
          <w:ilvl w:val="0"/>
          <w:numId w:val="6"/>
        </w:numPr>
        <w:tabs>
          <w:tab w:val="left" w:pos="920"/>
        </w:tabs>
        <w:spacing w:before="90" w:line="360" w:lineRule="auto"/>
        <w:rPr>
          <w:sz w:val="24"/>
          <w:szCs w:val="24"/>
        </w:rPr>
      </w:pPr>
      <w:r w:rsidRPr="007F625F">
        <w:rPr>
          <w:sz w:val="24"/>
          <w:szCs w:val="24"/>
        </w:rPr>
        <w:t>Defendant will plead guilty to these</w:t>
      </w:r>
      <w:r w:rsidRPr="007F625F">
        <w:rPr>
          <w:spacing w:val="-7"/>
          <w:sz w:val="24"/>
          <w:szCs w:val="24"/>
        </w:rPr>
        <w:t xml:space="preserve"> </w:t>
      </w:r>
      <w:r w:rsidRPr="007F625F">
        <w:rPr>
          <w:sz w:val="24"/>
          <w:szCs w:val="24"/>
        </w:rPr>
        <w:t>count(s)/violation(s):</w:t>
      </w:r>
    </w:p>
    <w:p w:rsidR="00085AEF" w:rsidRDefault="00252C12" w:rsidP="007F625F">
      <w:pPr>
        <w:tabs>
          <w:tab w:val="left" w:pos="9667"/>
        </w:tabs>
        <w:spacing w:line="360" w:lineRule="auto"/>
        <w:ind w:left="920"/>
        <w:rPr>
          <w:sz w:val="24"/>
          <w:szCs w:val="24"/>
          <w:u w:val="single"/>
        </w:rPr>
      </w:pPr>
      <w:bookmarkStart w:id="0" w:name="_Hlk529172699"/>
      <w:r w:rsidRPr="007F625F">
        <w:rPr>
          <w:b/>
          <w:sz w:val="24"/>
          <w:szCs w:val="24"/>
        </w:rPr>
        <w:t>Count</w:t>
      </w:r>
      <w:r w:rsidRPr="007F625F">
        <w:rPr>
          <w:b/>
          <w:spacing w:val="-6"/>
          <w:sz w:val="24"/>
          <w:szCs w:val="24"/>
        </w:rPr>
        <w:t xml:space="preserve"> </w:t>
      </w:r>
      <w:r w:rsidRPr="007F625F">
        <w:rPr>
          <w:b/>
          <w:sz w:val="24"/>
          <w:szCs w:val="24"/>
        </w:rPr>
        <w:t>1</w:t>
      </w:r>
      <w:r w:rsidRPr="007F625F">
        <w:rPr>
          <w:sz w:val="24"/>
          <w:szCs w:val="24"/>
        </w:rPr>
        <w:t xml:space="preserve">: </w:t>
      </w:r>
      <w:r w:rsidRPr="007F625F">
        <w:rPr>
          <w:sz w:val="24"/>
          <w:szCs w:val="24"/>
          <w:u w:val="single"/>
        </w:rPr>
        <w:t xml:space="preserve"> </w:t>
      </w:r>
      <w:r w:rsidRPr="007F625F">
        <w:rPr>
          <w:sz w:val="24"/>
          <w:szCs w:val="24"/>
          <w:u w:val="single"/>
        </w:rPr>
        <w:tab/>
      </w:r>
    </w:p>
    <w:bookmarkEnd w:id="0"/>
    <w:p w:rsidR="008816C1" w:rsidRDefault="008816C1" w:rsidP="008816C1">
      <w:pPr>
        <w:tabs>
          <w:tab w:val="left" w:pos="9667"/>
        </w:tabs>
        <w:spacing w:line="360" w:lineRule="auto"/>
        <w:ind w:left="920"/>
        <w:rPr>
          <w:sz w:val="24"/>
          <w:szCs w:val="24"/>
          <w:u w:val="single"/>
        </w:rPr>
      </w:pPr>
      <w:r w:rsidRPr="007F625F">
        <w:rPr>
          <w:b/>
          <w:sz w:val="24"/>
          <w:szCs w:val="24"/>
        </w:rPr>
        <w:t>Count</w:t>
      </w:r>
      <w:r w:rsidRPr="007F625F">
        <w:rPr>
          <w:b/>
          <w:spacing w:val="-6"/>
          <w:sz w:val="24"/>
          <w:szCs w:val="24"/>
        </w:rPr>
        <w:t xml:space="preserve"> </w:t>
      </w:r>
      <w:r>
        <w:rPr>
          <w:b/>
          <w:spacing w:val="-6"/>
          <w:sz w:val="24"/>
          <w:szCs w:val="24"/>
        </w:rPr>
        <w:t>2</w:t>
      </w:r>
      <w:r w:rsidRPr="007F625F">
        <w:rPr>
          <w:sz w:val="24"/>
          <w:szCs w:val="24"/>
        </w:rPr>
        <w:t xml:space="preserve">: </w:t>
      </w:r>
      <w:r w:rsidRPr="007F625F">
        <w:rPr>
          <w:sz w:val="24"/>
          <w:szCs w:val="24"/>
          <w:u w:val="single"/>
        </w:rPr>
        <w:t xml:space="preserve"> </w:t>
      </w:r>
      <w:r w:rsidRPr="007F625F">
        <w:rPr>
          <w:sz w:val="24"/>
          <w:szCs w:val="24"/>
          <w:u w:val="single"/>
        </w:rPr>
        <w:tab/>
      </w:r>
    </w:p>
    <w:p w:rsidR="00085AEF" w:rsidRPr="007F625F" w:rsidRDefault="00085AEF">
      <w:pPr>
        <w:pStyle w:val="BodyText"/>
        <w:spacing w:before="6"/>
      </w:pPr>
    </w:p>
    <w:p w:rsidR="00085AEF" w:rsidRPr="007F625F" w:rsidRDefault="00252C12">
      <w:pPr>
        <w:pStyle w:val="ListParagraph"/>
        <w:numPr>
          <w:ilvl w:val="0"/>
          <w:numId w:val="6"/>
        </w:numPr>
        <w:tabs>
          <w:tab w:val="left" w:pos="920"/>
        </w:tabs>
        <w:spacing w:before="1"/>
        <w:rPr>
          <w:sz w:val="24"/>
          <w:szCs w:val="24"/>
        </w:rPr>
      </w:pPr>
      <w:r w:rsidRPr="007F625F">
        <w:rPr>
          <w:sz w:val="24"/>
          <w:szCs w:val="24"/>
          <w:u w:val="single"/>
        </w:rPr>
        <w:t>The Government agrees to recommend the following</w:t>
      </w:r>
      <w:r w:rsidRPr="007F625F">
        <w:rPr>
          <w:spacing w:val="-2"/>
          <w:sz w:val="24"/>
          <w:szCs w:val="24"/>
          <w:u w:val="single"/>
        </w:rPr>
        <w:t xml:space="preserve"> </w:t>
      </w:r>
      <w:r w:rsidRPr="007F625F">
        <w:rPr>
          <w:sz w:val="24"/>
          <w:szCs w:val="24"/>
          <w:u w:val="single"/>
        </w:rPr>
        <w:t>sentence</w:t>
      </w:r>
      <w:r w:rsidRPr="007F625F">
        <w:rPr>
          <w:sz w:val="24"/>
          <w:szCs w:val="24"/>
        </w:rPr>
        <w:t>:</w:t>
      </w:r>
    </w:p>
    <w:p w:rsidR="00085AEF" w:rsidRPr="007F625F" w:rsidRDefault="00085AEF">
      <w:pPr>
        <w:pStyle w:val="BodyText"/>
        <w:spacing w:before="4"/>
      </w:pPr>
    </w:p>
    <w:p w:rsidR="00085AEF" w:rsidRPr="007F625F" w:rsidRDefault="00252C12">
      <w:pPr>
        <w:pStyle w:val="Heading1"/>
        <w:numPr>
          <w:ilvl w:val="0"/>
          <w:numId w:val="5"/>
        </w:numPr>
        <w:tabs>
          <w:tab w:val="left" w:pos="1280"/>
        </w:tabs>
        <w:spacing w:before="90"/>
      </w:pPr>
      <w:r w:rsidRPr="007F625F">
        <w:t>That Defendant complete</w:t>
      </w:r>
      <w:r w:rsidR="007F625F" w:rsidRPr="007F625F">
        <w:t>s</w:t>
      </w:r>
      <w:r w:rsidRPr="007F625F">
        <w:t xml:space="preserve"> the following and pay</w:t>
      </w:r>
      <w:r w:rsidR="007F625F" w:rsidRPr="007F625F">
        <w:t>s</w:t>
      </w:r>
      <w:r w:rsidRPr="007F625F">
        <w:t xml:space="preserve"> for all costs associated</w:t>
      </w:r>
      <w:r w:rsidRPr="007F625F">
        <w:rPr>
          <w:spacing w:val="-8"/>
        </w:rPr>
        <w:t xml:space="preserve"> </w:t>
      </w:r>
      <w:r w:rsidRPr="007F625F">
        <w:t>with:</w:t>
      </w:r>
    </w:p>
    <w:p w:rsidR="007A0F00" w:rsidRPr="007F625F" w:rsidRDefault="007A0F00">
      <w:pPr>
        <w:rPr>
          <w:sz w:val="24"/>
          <w:szCs w:val="24"/>
        </w:rPr>
      </w:pPr>
    </w:p>
    <w:p w:rsidR="007A0F00" w:rsidRPr="007F625F" w:rsidRDefault="003379FB" w:rsidP="003379FB">
      <w:pPr>
        <w:ind w:firstLine="720"/>
        <w:rPr>
          <w:sz w:val="24"/>
          <w:szCs w:val="24"/>
        </w:rPr>
      </w:pPr>
      <w:r>
        <w:rPr>
          <w:sz w:val="24"/>
          <w:szCs w:val="24"/>
        </w:rPr>
        <w:t>____</w:t>
      </w:r>
      <w:r w:rsidR="007A0F00" w:rsidRPr="007F625F">
        <w:rPr>
          <w:sz w:val="24"/>
          <w:szCs w:val="24"/>
        </w:rPr>
        <w:t>Petty Theft Class</w:t>
      </w:r>
      <w:r w:rsidR="007A0F00" w:rsidRPr="007F625F">
        <w:rPr>
          <w:sz w:val="24"/>
          <w:szCs w:val="24"/>
        </w:rPr>
        <w:tab/>
      </w:r>
      <w:r w:rsidR="007A0F00" w:rsidRPr="007F625F">
        <w:rPr>
          <w:sz w:val="24"/>
          <w:szCs w:val="24"/>
        </w:rPr>
        <w:tab/>
      </w:r>
      <w:r>
        <w:rPr>
          <w:sz w:val="24"/>
          <w:szCs w:val="24"/>
        </w:rPr>
        <w:t>____</w:t>
      </w:r>
      <w:r w:rsidR="007A0F00" w:rsidRPr="007F625F">
        <w:rPr>
          <w:sz w:val="24"/>
          <w:szCs w:val="24"/>
        </w:rPr>
        <w:t>Le</w:t>
      </w:r>
      <w:r>
        <w:rPr>
          <w:sz w:val="24"/>
          <w:szCs w:val="24"/>
        </w:rPr>
        <w:t>vel I Drug &amp; Alcohol Awareness</w:t>
      </w:r>
      <w:r>
        <w:rPr>
          <w:sz w:val="24"/>
          <w:szCs w:val="24"/>
        </w:rPr>
        <w:tab/>
        <w:t>____</w:t>
      </w:r>
      <w:r w:rsidR="007A0F00" w:rsidRPr="007F625F">
        <w:rPr>
          <w:sz w:val="24"/>
          <w:szCs w:val="24"/>
        </w:rPr>
        <w:t>Level II D&amp;AA</w:t>
      </w:r>
    </w:p>
    <w:p w:rsidR="007A0F00" w:rsidRPr="007F625F" w:rsidRDefault="007A0F00" w:rsidP="007A0F00">
      <w:pPr>
        <w:rPr>
          <w:sz w:val="24"/>
          <w:szCs w:val="24"/>
        </w:rPr>
      </w:pPr>
    </w:p>
    <w:p w:rsidR="007A0F00" w:rsidRPr="007F625F" w:rsidRDefault="003379FB" w:rsidP="003379FB">
      <w:pPr>
        <w:ind w:firstLine="720"/>
        <w:rPr>
          <w:sz w:val="24"/>
          <w:szCs w:val="24"/>
        </w:rPr>
      </w:pPr>
      <w:r>
        <w:rPr>
          <w:sz w:val="24"/>
          <w:szCs w:val="24"/>
        </w:rPr>
        <w:t>____Domestic Violence Class</w:t>
      </w:r>
      <w:r>
        <w:rPr>
          <w:sz w:val="24"/>
          <w:szCs w:val="24"/>
        </w:rPr>
        <w:tab/>
        <w:t>____</w:t>
      </w:r>
      <w:r w:rsidR="007A0F00" w:rsidRPr="007F625F">
        <w:rPr>
          <w:sz w:val="24"/>
          <w:szCs w:val="24"/>
        </w:rPr>
        <w:t>Anger Management</w:t>
      </w:r>
    </w:p>
    <w:p w:rsidR="007A0F00" w:rsidRPr="007F625F" w:rsidRDefault="007A0F00" w:rsidP="007A0F00">
      <w:pPr>
        <w:rPr>
          <w:sz w:val="24"/>
          <w:szCs w:val="24"/>
        </w:rPr>
      </w:pPr>
    </w:p>
    <w:p w:rsidR="007A0F00" w:rsidRPr="007F625F" w:rsidRDefault="007A0F00" w:rsidP="007A0F00">
      <w:pPr>
        <w:rPr>
          <w:sz w:val="24"/>
          <w:szCs w:val="24"/>
        </w:rPr>
      </w:pPr>
      <w:r w:rsidRPr="007F625F">
        <w:rPr>
          <w:sz w:val="24"/>
          <w:szCs w:val="24"/>
        </w:rPr>
        <w:tab/>
        <w:t>Alcohol Therapy:</w:t>
      </w:r>
    </w:p>
    <w:p w:rsidR="007A0F00" w:rsidRPr="007F625F" w:rsidRDefault="007A0F00" w:rsidP="007A0F00">
      <w:pPr>
        <w:rPr>
          <w:sz w:val="24"/>
          <w:szCs w:val="24"/>
        </w:rPr>
      </w:pPr>
      <w:r w:rsidRPr="007F625F">
        <w:rPr>
          <w:sz w:val="24"/>
          <w:szCs w:val="24"/>
        </w:rPr>
        <w:tab/>
      </w:r>
      <w:r w:rsidR="003379FB">
        <w:rPr>
          <w:sz w:val="24"/>
          <w:szCs w:val="24"/>
        </w:rPr>
        <w:t>____</w:t>
      </w:r>
      <w:r w:rsidRPr="007F625F">
        <w:rPr>
          <w:sz w:val="24"/>
          <w:szCs w:val="24"/>
        </w:rPr>
        <w:t>Level A: 42 hrs. (</w:t>
      </w:r>
      <w:r w:rsidRPr="007F625F">
        <w:rPr>
          <w:sz w:val="24"/>
          <w:szCs w:val="24"/>
          <w:u w:val="single"/>
        </w:rPr>
        <w:t>&gt;</w:t>
      </w:r>
      <w:r w:rsidRPr="007F625F">
        <w:rPr>
          <w:sz w:val="24"/>
          <w:szCs w:val="24"/>
        </w:rPr>
        <w:t xml:space="preserve"> .20 BAC)</w:t>
      </w:r>
      <w:r w:rsidR="00FE6F97">
        <w:rPr>
          <w:sz w:val="24"/>
          <w:szCs w:val="24"/>
        </w:rPr>
        <w:tab/>
      </w:r>
      <w:r w:rsidR="00FE6F97">
        <w:rPr>
          <w:sz w:val="24"/>
          <w:szCs w:val="24"/>
        </w:rPr>
        <w:tab/>
      </w:r>
      <w:r w:rsidR="003379FB">
        <w:rPr>
          <w:sz w:val="24"/>
          <w:szCs w:val="24"/>
        </w:rPr>
        <w:t>____</w:t>
      </w:r>
      <w:r w:rsidR="00FE6F97">
        <w:rPr>
          <w:sz w:val="24"/>
          <w:szCs w:val="24"/>
        </w:rPr>
        <w:t xml:space="preserve">Level B: 52 hrs. </w:t>
      </w:r>
      <w:r w:rsidR="00FE6F97" w:rsidRPr="007F625F">
        <w:rPr>
          <w:sz w:val="24"/>
          <w:szCs w:val="24"/>
        </w:rPr>
        <w:t>(prior DWAI)</w:t>
      </w:r>
    </w:p>
    <w:p w:rsidR="007F625F" w:rsidRPr="007F625F" w:rsidRDefault="007F625F" w:rsidP="007A0F00">
      <w:pPr>
        <w:rPr>
          <w:sz w:val="24"/>
          <w:szCs w:val="24"/>
        </w:rPr>
      </w:pPr>
      <w:r>
        <w:rPr>
          <w:sz w:val="24"/>
          <w:szCs w:val="24"/>
        </w:rPr>
        <w:tab/>
      </w:r>
      <w:r>
        <w:rPr>
          <w:sz w:val="24"/>
          <w:szCs w:val="24"/>
        </w:rPr>
        <w:tab/>
      </w:r>
    </w:p>
    <w:p w:rsidR="007F625F" w:rsidRPr="007F625F" w:rsidRDefault="003379FB" w:rsidP="007A0F00">
      <w:pPr>
        <w:rPr>
          <w:sz w:val="24"/>
          <w:szCs w:val="24"/>
        </w:rPr>
      </w:pPr>
      <w:r>
        <w:rPr>
          <w:sz w:val="24"/>
          <w:szCs w:val="24"/>
        </w:rPr>
        <w:tab/>
        <w:t>____</w:t>
      </w:r>
      <w:r w:rsidR="007F625F" w:rsidRPr="007F625F">
        <w:rPr>
          <w:sz w:val="24"/>
          <w:szCs w:val="24"/>
        </w:rPr>
        <w:t>Level C: 68 hrs. (prior DUI)</w:t>
      </w:r>
      <w:r w:rsidR="00FE6F97">
        <w:rPr>
          <w:sz w:val="24"/>
          <w:szCs w:val="24"/>
        </w:rPr>
        <w:tab/>
      </w:r>
      <w:r w:rsidR="00FE6F97">
        <w:rPr>
          <w:sz w:val="24"/>
          <w:szCs w:val="24"/>
        </w:rPr>
        <w:tab/>
      </w:r>
      <w:r>
        <w:rPr>
          <w:sz w:val="24"/>
          <w:szCs w:val="24"/>
        </w:rPr>
        <w:t>____</w:t>
      </w:r>
      <w:r w:rsidR="00FE6F97" w:rsidRPr="007F625F">
        <w:rPr>
          <w:sz w:val="24"/>
          <w:szCs w:val="24"/>
        </w:rPr>
        <w:t>Level D: 86 hrs. (prior habitual)</w:t>
      </w:r>
    </w:p>
    <w:p w:rsidR="007F625F" w:rsidRPr="007F625F" w:rsidRDefault="007F625F" w:rsidP="007A0F00">
      <w:pPr>
        <w:rPr>
          <w:sz w:val="24"/>
          <w:szCs w:val="24"/>
        </w:rPr>
      </w:pPr>
      <w:r w:rsidRPr="007F625F">
        <w:rPr>
          <w:sz w:val="24"/>
          <w:szCs w:val="24"/>
        </w:rPr>
        <w:tab/>
      </w:r>
      <w:r w:rsidRPr="007F625F">
        <w:rPr>
          <w:sz w:val="24"/>
          <w:szCs w:val="24"/>
        </w:rPr>
        <w:tab/>
      </w:r>
    </w:p>
    <w:p w:rsidR="007F625F" w:rsidRPr="007F625F" w:rsidRDefault="007F625F" w:rsidP="007A0F00">
      <w:pPr>
        <w:rPr>
          <w:sz w:val="24"/>
          <w:szCs w:val="24"/>
        </w:rPr>
      </w:pPr>
    </w:p>
    <w:p w:rsidR="007A0F00" w:rsidRDefault="007A0F00" w:rsidP="007F625F">
      <w:pPr>
        <w:rPr>
          <w:sz w:val="24"/>
          <w:szCs w:val="24"/>
        </w:rPr>
      </w:pPr>
      <w:r w:rsidRPr="007F625F">
        <w:rPr>
          <w:sz w:val="24"/>
          <w:szCs w:val="24"/>
        </w:rPr>
        <w:tab/>
      </w:r>
      <w:r w:rsidR="003379FB">
        <w:rPr>
          <w:sz w:val="24"/>
          <w:szCs w:val="24"/>
        </w:rPr>
        <w:t>____</w:t>
      </w:r>
      <w:r w:rsidRPr="007F625F">
        <w:rPr>
          <w:sz w:val="24"/>
          <w:szCs w:val="24"/>
        </w:rPr>
        <w:t>Conditions to be completed through a State Certified Program.</w:t>
      </w:r>
    </w:p>
    <w:p w:rsidR="00FE6F97" w:rsidRPr="007F625F" w:rsidRDefault="00FE6F97" w:rsidP="007F625F">
      <w:pPr>
        <w:rPr>
          <w:sz w:val="24"/>
          <w:szCs w:val="24"/>
        </w:rPr>
      </w:pPr>
    </w:p>
    <w:p w:rsidR="003379FB" w:rsidRDefault="003379FB" w:rsidP="003379FB">
      <w:pPr>
        <w:ind w:firstLine="720"/>
        <w:rPr>
          <w:sz w:val="24"/>
          <w:szCs w:val="24"/>
        </w:rPr>
      </w:pPr>
      <w:r>
        <w:rPr>
          <w:sz w:val="24"/>
          <w:szCs w:val="24"/>
        </w:rPr>
        <w:t>____</w:t>
      </w:r>
      <w:r w:rsidR="007A0F00" w:rsidRPr="007F625F">
        <w:rPr>
          <w:sz w:val="24"/>
          <w:szCs w:val="24"/>
        </w:rPr>
        <w:t xml:space="preserve">Conditions to be completed through Adult/Youth Counseling Services in Colorado Springs, </w:t>
      </w:r>
    </w:p>
    <w:p w:rsidR="007F625F" w:rsidRPr="007F625F" w:rsidRDefault="007A0F00" w:rsidP="007F625F">
      <w:pPr>
        <w:ind w:firstLine="720"/>
        <w:rPr>
          <w:sz w:val="24"/>
          <w:szCs w:val="24"/>
        </w:rPr>
      </w:pPr>
      <w:r w:rsidRPr="007F625F">
        <w:rPr>
          <w:sz w:val="24"/>
          <w:szCs w:val="24"/>
        </w:rPr>
        <w:t>CO</w:t>
      </w:r>
      <w:r w:rsidR="003379FB">
        <w:rPr>
          <w:sz w:val="24"/>
          <w:szCs w:val="24"/>
        </w:rPr>
        <w:t xml:space="preserve"> </w:t>
      </w:r>
      <w:r w:rsidRPr="007F625F">
        <w:rPr>
          <w:sz w:val="24"/>
          <w:szCs w:val="24"/>
        </w:rPr>
        <w:t>(719) 422-1779.</w:t>
      </w:r>
    </w:p>
    <w:p w:rsidR="00514274" w:rsidRDefault="00514274">
      <w:r>
        <w:br w:type="page"/>
      </w:r>
    </w:p>
    <w:p w:rsidR="00FF057E" w:rsidRDefault="00FF057E" w:rsidP="007F625F"/>
    <w:p w:rsidR="00514274" w:rsidRDefault="00514274" w:rsidP="007F625F"/>
    <w:p w:rsidR="00085AEF" w:rsidRPr="003C0562" w:rsidRDefault="00252C12" w:rsidP="00860085">
      <w:pPr>
        <w:pStyle w:val="Heading1"/>
        <w:numPr>
          <w:ilvl w:val="0"/>
          <w:numId w:val="5"/>
        </w:numPr>
        <w:tabs>
          <w:tab w:val="left" w:pos="1280"/>
        </w:tabs>
        <w:spacing w:line="360" w:lineRule="auto"/>
      </w:pPr>
      <w:r w:rsidRPr="003C0562">
        <w:t>Incarceration/Probation</w:t>
      </w:r>
    </w:p>
    <w:p w:rsidR="003C0562" w:rsidRDefault="00860085" w:rsidP="00860085">
      <w:pPr>
        <w:pStyle w:val="ListParagraph"/>
        <w:tabs>
          <w:tab w:val="left" w:pos="1021"/>
        </w:tabs>
        <w:spacing w:line="360" w:lineRule="auto"/>
        <w:ind w:left="815" w:firstLine="0"/>
        <w:rPr>
          <w:sz w:val="24"/>
          <w:szCs w:val="24"/>
        </w:rPr>
      </w:pPr>
      <w:r>
        <w:rPr>
          <w:sz w:val="24"/>
          <w:szCs w:val="24"/>
        </w:rPr>
        <w:t>___________</w:t>
      </w:r>
      <w:r w:rsidR="00252C12" w:rsidRPr="003C0562">
        <w:rPr>
          <w:sz w:val="24"/>
          <w:szCs w:val="24"/>
        </w:rPr>
        <w:t>Incarceration</w:t>
      </w:r>
      <w:r w:rsidR="00252C12" w:rsidRPr="003C0562">
        <w:rPr>
          <w:spacing w:val="-2"/>
          <w:sz w:val="24"/>
          <w:szCs w:val="24"/>
        </w:rPr>
        <w:t xml:space="preserve"> </w:t>
      </w:r>
      <w:r w:rsidR="003C0562" w:rsidRPr="003C0562">
        <w:rPr>
          <w:spacing w:val="-2"/>
          <w:sz w:val="24"/>
          <w:szCs w:val="24"/>
        </w:rPr>
        <w:t xml:space="preserve"> </w:t>
      </w:r>
      <w:r w:rsidR="00C15A5B">
        <w:rPr>
          <w:spacing w:val="-2"/>
          <w:sz w:val="24"/>
          <w:szCs w:val="24"/>
        </w:rPr>
        <w:t xml:space="preserve"> </w:t>
      </w:r>
      <w:r w:rsidR="003379FB">
        <w:rPr>
          <w:spacing w:val="-2"/>
          <w:sz w:val="24"/>
          <w:szCs w:val="24"/>
        </w:rPr>
        <w:t xml:space="preserve"> ____</w:t>
      </w:r>
      <w:r w:rsidR="00252C12" w:rsidRPr="003C0562">
        <w:rPr>
          <w:sz w:val="24"/>
          <w:szCs w:val="24"/>
        </w:rPr>
        <w:t>(</w:t>
      </w:r>
      <w:proofErr w:type="gramStart"/>
      <w:r w:rsidR="00252C12" w:rsidRPr="003C0562">
        <w:rPr>
          <w:sz w:val="24"/>
          <w:szCs w:val="24"/>
        </w:rPr>
        <w:t>suspended)</w:t>
      </w:r>
      <w:r w:rsidR="003379FB">
        <w:rPr>
          <w:sz w:val="24"/>
          <w:szCs w:val="24"/>
        </w:rPr>
        <w:t xml:space="preserve">   </w:t>
      </w:r>
      <w:proofErr w:type="gramEnd"/>
      <w:r w:rsidR="00C15A5B">
        <w:rPr>
          <w:sz w:val="24"/>
          <w:szCs w:val="24"/>
        </w:rPr>
        <w:t xml:space="preserve">  </w:t>
      </w:r>
      <w:r>
        <w:rPr>
          <w:sz w:val="24"/>
          <w:szCs w:val="24"/>
        </w:rPr>
        <w:t>____________</w:t>
      </w:r>
      <w:r w:rsidR="00FE6F97" w:rsidRPr="003C0562">
        <w:rPr>
          <w:sz w:val="24"/>
          <w:szCs w:val="24"/>
        </w:rPr>
        <w:t xml:space="preserve">Probation </w:t>
      </w:r>
      <w:r w:rsidR="003379FB">
        <w:rPr>
          <w:sz w:val="24"/>
          <w:szCs w:val="24"/>
        </w:rPr>
        <w:t xml:space="preserve">  ____</w:t>
      </w:r>
      <w:r w:rsidR="00FE6F97" w:rsidRPr="003C0562">
        <w:rPr>
          <w:sz w:val="24"/>
          <w:szCs w:val="24"/>
        </w:rPr>
        <w:t>(unsupervised)</w:t>
      </w:r>
    </w:p>
    <w:p w:rsidR="003C0562" w:rsidRPr="003C0562" w:rsidRDefault="003C0562" w:rsidP="003C0562">
      <w:pPr>
        <w:tabs>
          <w:tab w:val="left" w:pos="1021"/>
        </w:tabs>
        <w:spacing w:line="274" w:lineRule="exact"/>
        <w:rPr>
          <w:sz w:val="24"/>
          <w:szCs w:val="24"/>
        </w:rPr>
      </w:pPr>
    </w:p>
    <w:p w:rsidR="003C0562" w:rsidRDefault="003C0562" w:rsidP="003C0562">
      <w:pPr>
        <w:tabs>
          <w:tab w:val="left" w:pos="1021"/>
        </w:tabs>
        <w:spacing w:line="274" w:lineRule="exact"/>
        <w:rPr>
          <w:b/>
          <w:sz w:val="24"/>
          <w:szCs w:val="24"/>
        </w:rPr>
      </w:pPr>
      <w:r>
        <w:rPr>
          <w:b/>
        </w:rPr>
        <w:t xml:space="preserve">                </w:t>
      </w:r>
      <w:r w:rsidR="008816C1">
        <w:rPr>
          <w:b/>
        </w:rPr>
        <w:tab/>
      </w:r>
      <w:r w:rsidRPr="003C0562">
        <w:rPr>
          <w:b/>
          <w:sz w:val="24"/>
          <w:szCs w:val="24"/>
        </w:rPr>
        <w:t>c.</w:t>
      </w:r>
    </w:p>
    <w:p w:rsidR="00FE6F97" w:rsidRDefault="00FE6F97" w:rsidP="0073338B">
      <w:pPr>
        <w:tabs>
          <w:tab w:val="left" w:pos="1021"/>
        </w:tabs>
        <w:spacing w:line="480" w:lineRule="auto"/>
        <w:rPr>
          <w:sz w:val="24"/>
          <w:szCs w:val="24"/>
        </w:rPr>
      </w:pPr>
      <w:r>
        <w:rPr>
          <w:b/>
          <w:sz w:val="24"/>
          <w:szCs w:val="24"/>
        </w:rPr>
        <w:tab/>
      </w:r>
      <w:proofErr w:type="spellStart"/>
      <w:r>
        <w:rPr>
          <w:b/>
          <w:sz w:val="24"/>
          <w:szCs w:val="24"/>
        </w:rPr>
        <w:t>i</w:t>
      </w:r>
      <w:proofErr w:type="spellEnd"/>
      <w:r>
        <w:rPr>
          <w:b/>
          <w:sz w:val="24"/>
          <w:szCs w:val="24"/>
        </w:rPr>
        <w:t>.</w:t>
      </w:r>
      <w:r>
        <w:rPr>
          <w:b/>
          <w:sz w:val="24"/>
          <w:szCs w:val="24"/>
        </w:rPr>
        <w:tab/>
      </w:r>
      <w:r>
        <w:rPr>
          <w:sz w:val="24"/>
          <w:szCs w:val="24"/>
        </w:rPr>
        <w:t>Fine(s)</w:t>
      </w:r>
      <w:r w:rsidR="00642478">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_______ </w:t>
      </w:r>
      <w:r>
        <w:rPr>
          <w:sz w:val="24"/>
          <w:szCs w:val="24"/>
        </w:rPr>
        <w:tab/>
        <w:t xml:space="preserve">_______ </w:t>
      </w:r>
      <w:r>
        <w:rPr>
          <w:sz w:val="24"/>
          <w:szCs w:val="24"/>
        </w:rPr>
        <w:tab/>
        <w:t>_______</w:t>
      </w:r>
    </w:p>
    <w:p w:rsidR="00FE6F97" w:rsidRDefault="00FE6F97" w:rsidP="0073338B">
      <w:pPr>
        <w:tabs>
          <w:tab w:val="left" w:pos="1021"/>
        </w:tabs>
        <w:spacing w:line="480" w:lineRule="auto"/>
        <w:rPr>
          <w:sz w:val="24"/>
          <w:szCs w:val="24"/>
        </w:rPr>
      </w:pPr>
      <w:r>
        <w:rPr>
          <w:sz w:val="24"/>
          <w:szCs w:val="24"/>
        </w:rPr>
        <w:tab/>
      </w:r>
      <w:r w:rsidRPr="00EF52C2">
        <w:rPr>
          <w:b/>
          <w:sz w:val="24"/>
          <w:szCs w:val="24"/>
        </w:rPr>
        <w:t>ii.</w:t>
      </w:r>
      <w:r>
        <w:rPr>
          <w:sz w:val="24"/>
          <w:szCs w:val="24"/>
        </w:rPr>
        <w:tab/>
        <w:t>Special Assessment</w:t>
      </w:r>
      <w:r w:rsidR="00642478">
        <w:rPr>
          <w:sz w:val="24"/>
          <w:szCs w:val="24"/>
        </w:rPr>
        <w:t>:</w:t>
      </w:r>
      <w:r>
        <w:rPr>
          <w:sz w:val="24"/>
          <w:szCs w:val="24"/>
        </w:rPr>
        <w:tab/>
      </w:r>
      <w:r>
        <w:rPr>
          <w:sz w:val="24"/>
          <w:szCs w:val="24"/>
        </w:rPr>
        <w:tab/>
      </w:r>
      <w:r>
        <w:rPr>
          <w:sz w:val="24"/>
          <w:szCs w:val="24"/>
        </w:rPr>
        <w:tab/>
      </w:r>
      <w:r>
        <w:rPr>
          <w:sz w:val="24"/>
          <w:szCs w:val="24"/>
        </w:rPr>
        <w:tab/>
        <w:t xml:space="preserve">_______ </w:t>
      </w:r>
      <w:r>
        <w:rPr>
          <w:sz w:val="24"/>
          <w:szCs w:val="24"/>
        </w:rPr>
        <w:tab/>
        <w:t xml:space="preserve">_______ </w:t>
      </w:r>
      <w:r>
        <w:rPr>
          <w:sz w:val="24"/>
          <w:szCs w:val="24"/>
        </w:rPr>
        <w:tab/>
        <w:t>_______</w:t>
      </w:r>
    </w:p>
    <w:p w:rsidR="00FE6F97" w:rsidRDefault="00FE6F97" w:rsidP="0073338B">
      <w:pPr>
        <w:tabs>
          <w:tab w:val="left" w:pos="1021"/>
        </w:tabs>
        <w:spacing w:line="480" w:lineRule="auto"/>
        <w:rPr>
          <w:sz w:val="24"/>
          <w:szCs w:val="24"/>
        </w:rPr>
      </w:pPr>
      <w:r>
        <w:rPr>
          <w:sz w:val="24"/>
          <w:szCs w:val="24"/>
        </w:rPr>
        <w:tab/>
      </w:r>
      <w:r w:rsidRPr="00EF52C2">
        <w:rPr>
          <w:b/>
          <w:sz w:val="24"/>
          <w:szCs w:val="24"/>
        </w:rPr>
        <w:t>iii.</w:t>
      </w:r>
      <w:r>
        <w:rPr>
          <w:sz w:val="24"/>
          <w:szCs w:val="24"/>
        </w:rPr>
        <w:tab/>
        <w:t>Processing Fee of $30.00 per charge</w:t>
      </w:r>
      <w:r w:rsidR="00642478">
        <w:rPr>
          <w:sz w:val="24"/>
          <w:szCs w:val="24"/>
        </w:rPr>
        <w:t>:</w:t>
      </w:r>
      <w:r w:rsidR="00642478">
        <w:rPr>
          <w:sz w:val="24"/>
          <w:szCs w:val="24"/>
        </w:rPr>
        <w:tab/>
      </w:r>
      <w:r w:rsidR="00642478">
        <w:rPr>
          <w:sz w:val="24"/>
          <w:szCs w:val="24"/>
        </w:rPr>
        <w:tab/>
      </w:r>
      <w:r>
        <w:rPr>
          <w:sz w:val="24"/>
          <w:szCs w:val="24"/>
        </w:rPr>
        <w:t xml:space="preserve">_______ </w:t>
      </w:r>
      <w:r>
        <w:rPr>
          <w:sz w:val="24"/>
          <w:szCs w:val="24"/>
        </w:rPr>
        <w:tab/>
        <w:t xml:space="preserve">_______ </w:t>
      </w:r>
      <w:r>
        <w:rPr>
          <w:sz w:val="24"/>
          <w:szCs w:val="24"/>
        </w:rPr>
        <w:tab/>
        <w:t>_______</w:t>
      </w:r>
    </w:p>
    <w:p w:rsidR="00FE6F97" w:rsidRDefault="00FE6F97" w:rsidP="0073338B">
      <w:pPr>
        <w:tabs>
          <w:tab w:val="left" w:pos="1021"/>
        </w:tabs>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Subtotals:</w:t>
      </w:r>
      <w:r>
        <w:rPr>
          <w:sz w:val="24"/>
          <w:szCs w:val="24"/>
        </w:rPr>
        <w:tab/>
        <w:t xml:space="preserve">_______ </w:t>
      </w:r>
      <w:r>
        <w:rPr>
          <w:sz w:val="24"/>
          <w:szCs w:val="24"/>
        </w:rPr>
        <w:tab/>
        <w:t xml:space="preserve">_______ </w:t>
      </w:r>
      <w:r>
        <w:rPr>
          <w:sz w:val="24"/>
          <w:szCs w:val="24"/>
        </w:rPr>
        <w:tab/>
        <w:t>_______</w:t>
      </w:r>
    </w:p>
    <w:p w:rsidR="00EF52C2" w:rsidRDefault="00FE6F97" w:rsidP="0073338B">
      <w:pPr>
        <w:tabs>
          <w:tab w:val="left" w:pos="1021"/>
        </w:tabs>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F52C2">
        <w:rPr>
          <w:b/>
          <w:sz w:val="24"/>
          <w:szCs w:val="24"/>
        </w:rPr>
        <w:t>T</w:t>
      </w:r>
      <w:r w:rsidR="00642478">
        <w:rPr>
          <w:b/>
          <w:sz w:val="24"/>
          <w:szCs w:val="24"/>
        </w:rPr>
        <w:t>OTAL</w:t>
      </w:r>
      <w:r w:rsidR="00EF52C2">
        <w:rPr>
          <w:sz w:val="24"/>
          <w:szCs w:val="24"/>
        </w:rPr>
        <w:tab/>
      </w:r>
      <w:r w:rsidR="00EF52C2" w:rsidRPr="000E53D6">
        <w:rPr>
          <w:b/>
          <w:sz w:val="24"/>
          <w:szCs w:val="24"/>
        </w:rPr>
        <w:t>_______</w:t>
      </w:r>
    </w:p>
    <w:p w:rsidR="00EF52C2" w:rsidRDefault="00EF52C2" w:rsidP="00EF52C2">
      <w:pPr>
        <w:tabs>
          <w:tab w:val="left" w:pos="1021"/>
        </w:tabs>
        <w:spacing w:line="274" w:lineRule="exact"/>
        <w:rPr>
          <w:sz w:val="24"/>
          <w:szCs w:val="24"/>
        </w:rPr>
      </w:pPr>
    </w:p>
    <w:p w:rsidR="00085AEF" w:rsidRPr="00EF52C2" w:rsidRDefault="00252C12" w:rsidP="00EF52C2">
      <w:pPr>
        <w:pStyle w:val="ListParagraph"/>
        <w:numPr>
          <w:ilvl w:val="0"/>
          <w:numId w:val="10"/>
        </w:numPr>
        <w:tabs>
          <w:tab w:val="left" w:pos="1021"/>
        </w:tabs>
        <w:spacing w:line="274" w:lineRule="exact"/>
        <w:rPr>
          <w:sz w:val="24"/>
          <w:szCs w:val="24"/>
        </w:rPr>
      </w:pPr>
      <w:r w:rsidRPr="00EF52C2">
        <w:rPr>
          <w:b/>
          <w:sz w:val="24"/>
        </w:rPr>
        <w:t>Community</w:t>
      </w:r>
      <w:r w:rsidRPr="00EF52C2">
        <w:rPr>
          <w:b/>
          <w:spacing w:val="-3"/>
          <w:sz w:val="24"/>
        </w:rPr>
        <w:t xml:space="preserve"> </w:t>
      </w:r>
      <w:r w:rsidRPr="00EF52C2">
        <w:rPr>
          <w:b/>
          <w:sz w:val="24"/>
        </w:rPr>
        <w:t>Service:</w:t>
      </w:r>
      <w:r w:rsidRPr="00EF52C2">
        <w:rPr>
          <w:b/>
          <w:sz w:val="24"/>
          <w:u w:val="single"/>
        </w:rPr>
        <w:tab/>
      </w:r>
      <w:r w:rsidR="00EF52C2">
        <w:rPr>
          <w:b/>
          <w:sz w:val="24"/>
          <w:u w:val="single"/>
        </w:rPr>
        <w:t>____</w:t>
      </w:r>
      <w:r w:rsidRPr="00EF52C2">
        <w:rPr>
          <w:sz w:val="24"/>
        </w:rPr>
        <w:t>Hours</w:t>
      </w:r>
    </w:p>
    <w:p w:rsidR="00085AEF" w:rsidRDefault="003379FB" w:rsidP="003379FB">
      <w:pPr>
        <w:pStyle w:val="BodyText"/>
        <w:spacing w:before="1"/>
        <w:ind w:left="300" w:firstLine="720"/>
      </w:pPr>
      <w:r>
        <w:t>____</w:t>
      </w:r>
      <w:r w:rsidR="00252C12">
        <w:t xml:space="preserve">with 2 hours through </w:t>
      </w:r>
      <w:r w:rsidR="00252C12">
        <w:rPr>
          <w:b/>
        </w:rPr>
        <w:t>M</w:t>
      </w:r>
      <w:r w:rsidR="00252C12">
        <w:t xml:space="preserve">others </w:t>
      </w:r>
      <w:r w:rsidR="00252C12">
        <w:rPr>
          <w:b/>
        </w:rPr>
        <w:t>A</w:t>
      </w:r>
      <w:r w:rsidR="00252C12">
        <w:t xml:space="preserve">gainst </w:t>
      </w:r>
      <w:r w:rsidR="00252C12">
        <w:rPr>
          <w:b/>
        </w:rPr>
        <w:t>D</w:t>
      </w:r>
      <w:r w:rsidR="00252C12">
        <w:t xml:space="preserve">runk </w:t>
      </w:r>
      <w:r w:rsidR="00252C12">
        <w:rPr>
          <w:b/>
        </w:rPr>
        <w:t>D</w:t>
      </w:r>
      <w:r w:rsidR="00252C12">
        <w:t>riving/Victim Impact Panel</w:t>
      </w:r>
      <w:r w:rsidR="000E53D6">
        <w:t>.</w:t>
      </w:r>
    </w:p>
    <w:p w:rsidR="00C964E2" w:rsidRDefault="00C964E2" w:rsidP="00A30FE2">
      <w:pPr>
        <w:pStyle w:val="BodyText"/>
        <w:spacing w:before="1"/>
      </w:pPr>
    </w:p>
    <w:p w:rsidR="00085AEF" w:rsidRDefault="00252C12">
      <w:pPr>
        <w:pStyle w:val="Heading1"/>
        <w:spacing w:before="2" w:line="275" w:lineRule="exact"/>
        <w:ind w:left="1279" w:firstLine="0"/>
      </w:pPr>
      <w:r>
        <w:t>The Defendant can complete community service through:</w:t>
      </w:r>
    </w:p>
    <w:p w:rsidR="00C964E2" w:rsidRPr="00A30FE2" w:rsidRDefault="003379FB" w:rsidP="00A30FE2">
      <w:pPr>
        <w:tabs>
          <w:tab w:val="left" w:pos="1126"/>
          <w:tab w:val="left" w:pos="4251"/>
          <w:tab w:val="left" w:pos="7516"/>
          <w:tab w:val="left" w:pos="7759"/>
        </w:tabs>
        <w:ind w:right="199"/>
        <w:rPr>
          <w:sz w:val="24"/>
        </w:rPr>
      </w:pPr>
      <w:r>
        <w:rPr>
          <w:sz w:val="24"/>
        </w:rPr>
        <w:tab/>
        <w:t>____</w:t>
      </w:r>
      <w:r w:rsidR="00252C12" w:rsidRPr="00A30FE2">
        <w:rPr>
          <w:sz w:val="24"/>
        </w:rPr>
        <w:t>Front Range</w:t>
      </w:r>
      <w:r w:rsidR="00252C12" w:rsidRPr="00A30FE2">
        <w:rPr>
          <w:spacing w:val="-4"/>
          <w:sz w:val="24"/>
        </w:rPr>
        <w:t xml:space="preserve"> </w:t>
      </w:r>
      <w:r w:rsidR="00252C12" w:rsidRPr="00A30FE2">
        <w:rPr>
          <w:sz w:val="24"/>
        </w:rPr>
        <w:t>Community,</w:t>
      </w:r>
      <w:r w:rsidR="00252C12" w:rsidRPr="00A30FE2">
        <w:rPr>
          <w:spacing w:val="-2"/>
          <w:sz w:val="24"/>
        </w:rPr>
        <w:t xml:space="preserve"> </w:t>
      </w:r>
      <w:r w:rsidR="00252C12" w:rsidRPr="00A30FE2">
        <w:rPr>
          <w:sz w:val="24"/>
        </w:rPr>
        <w:t>Inc.</w:t>
      </w:r>
      <w:r w:rsidR="00A30FE2">
        <w:rPr>
          <w:sz w:val="24"/>
        </w:rPr>
        <w:t xml:space="preserve"> (719) 442-2201.</w:t>
      </w:r>
    </w:p>
    <w:p w:rsidR="00C964E2" w:rsidRPr="00C964E2" w:rsidRDefault="00C964E2" w:rsidP="00C964E2">
      <w:pPr>
        <w:tabs>
          <w:tab w:val="left" w:pos="1126"/>
          <w:tab w:val="left" w:pos="4251"/>
          <w:tab w:val="left" w:pos="7516"/>
          <w:tab w:val="left" w:pos="7759"/>
        </w:tabs>
        <w:ind w:right="199"/>
        <w:rPr>
          <w:sz w:val="24"/>
        </w:rPr>
      </w:pPr>
    </w:p>
    <w:p w:rsidR="00C964E2" w:rsidRPr="00A30FE2" w:rsidRDefault="00A30FE2" w:rsidP="00A30FE2">
      <w:pPr>
        <w:tabs>
          <w:tab w:val="left" w:pos="1126"/>
          <w:tab w:val="left" w:pos="4251"/>
          <w:tab w:val="left" w:pos="7516"/>
          <w:tab w:val="left" w:pos="7759"/>
        </w:tabs>
        <w:ind w:right="199"/>
        <w:rPr>
          <w:sz w:val="24"/>
        </w:rPr>
      </w:pPr>
      <w:r>
        <w:rPr>
          <w:sz w:val="24"/>
        </w:rPr>
        <w:tab/>
      </w:r>
      <w:r w:rsidR="003379FB">
        <w:rPr>
          <w:sz w:val="24"/>
        </w:rPr>
        <w:t>____</w:t>
      </w:r>
      <w:r w:rsidR="00252C12" w:rsidRPr="00A30FE2">
        <w:rPr>
          <w:sz w:val="24"/>
        </w:rPr>
        <w:t>Army</w:t>
      </w:r>
      <w:r w:rsidR="00252C12" w:rsidRPr="00A30FE2">
        <w:rPr>
          <w:spacing w:val="-5"/>
          <w:sz w:val="24"/>
        </w:rPr>
        <w:t xml:space="preserve"> </w:t>
      </w:r>
      <w:r w:rsidR="00252C12" w:rsidRPr="00A30FE2">
        <w:rPr>
          <w:sz w:val="24"/>
        </w:rPr>
        <w:t>Community</w:t>
      </w:r>
      <w:r w:rsidR="00252C12" w:rsidRPr="00A30FE2">
        <w:rPr>
          <w:spacing w:val="-3"/>
          <w:sz w:val="24"/>
        </w:rPr>
        <w:t xml:space="preserve"> </w:t>
      </w:r>
      <w:r w:rsidR="00252C12" w:rsidRPr="00A30FE2">
        <w:rPr>
          <w:sz w:val="24"/>
        </w:rPr>
        <w:t>Services</w:t>
      </w:r>
      <w:r w:rsidR="000E53D6">
        <w:rPr>
          <w:sz w:val="24"/>
        </w:rPr>
        <w:t>.</w:t>
      </w:r>
    </w:p>
    <w:p w:rsidR="00A30FE2" w:rsidRDefault="00A30FE2" w:rsidP="00A30FE2">
      <w:pPr>
        <w:tabs>
          <w:tab w:val="left" w:pos="1126"/>
          <w:tab w:val="left" w:pos="4251"/>
          <w:tab w:val="left" w:pos="7516"/>
          <w:tab w:val="left" w:pos="7759"/>
        </w:tabs>
        <w:ind w:right="199"/>
        <w:rPr>
          <w:sz w:val="24"/>
        </w:rPr>
      </w:pPr>
    </w:p>
    <w:p w:rsidR="00085AEF" w:rsidRPr="00A30FE2" w:rsidRDefault="00A30FE2" w:rsidP="00A30FE2">
      <w:pPr>
        <w:tabs>
          <w:tab w:val="left" w:pos="1126"/>
          <w:tab w:val="left" w:pos="4251"/>
          <w:tab w:val="left" w:pos="7516"/>
          <w:tab w:val="left" w:pos="7759"/>
        </w:tabs>
        <w:ind w:right="199"/>
        <w:rPr>
          <w:sz w:val="24"/>
        </w:rPr>
      </w:pPr>
      <w:r>
        <w:rPr>
          <w:sz w:val="24"/>
        </w:rPr>
        <w:tab/>
      </w:r>
      <w:r w:rsidR="003379FB">
        <w:rPr>
          <w:sz w:val="24"/>
        </w:rPr>
        <w:t>____</w:t>
      </w:r>
      <w:r w:rsidR="00252C12" w:rsidRPr="00A30FE2">
        <w:rPr>
          <w:sz w:val="24"/>
        </w:rPr>
        <w:t>Approved Location</w:t>
      </w:r>
      <w:r w:rsidR="00252C12" w:rsidRPr="00A30FE2">
        <w:rPr>
          <w:spacing w:val="-5"/>
          <w:sz w:val="24"/>
        </w:rPr>
        <w:t xml:space="preserve"> </w:t>
      </w:r>
      <w:r w:rsidR="00252C12" w:rsidRPr="00A30FE2">
        <w:rPr>
          <w:sz w:val="24"/>
        </w:rPr>
        <w:t xml:space="preserve">in </w:t>
      </w:r>
      <w:r w:rsidRPr="00A30FE2">
        <w:rPr>
          <w:sz w:val="24"/>
        </w:rPr>
        <w:t>Colorado.</w:t>
      </w:r>
    </w:p>
    <w:p w:rsidR="00A30FE2" w:rsidRDefault="00A30FE2" w:rsidP="003C0562">
      <w:pPr>
        <w:tabs>
          <w:tab w:val="left" w:pos="1126"/>
          <w:tab w:val="left" w:pos="9138"/>
        </w:tabs>
        <w:rPr>
          <w:sz w:val="23"/>
          <w:szCs w:val="24"/>
        </w:rPr>
      </w:pPr>
    </w:p>
    <w:p w:rsidR="00085AEF" w:rsidRPr="003C0562" w:rsidRDefault="00A30FE2" w:rsidP="003C0562">
      <w:pPr>
        <w:tabs>
          <w:tab w:val="left" w:pos="1126"/>
          <w:tab w:val="left" w:pos="9138"/>
        </w:tabs>
        <w:rPr>
          <w:sz w:val="24"/>
        </w:rPr>
      </w:pPr>
      <w:r>
        <w:rPr>
          <w:sz w:val="23"/>
          <w:szCs w:val="24"/>
        </w:rPr>
        <w:tab/>
      </w:r>
      <w:r w:rsidR="003379FB">
        <w:rPr>
          <w:sz w:val="23"/>
          <w:szCs w:val="24"/>
        </w:rPr>
        <w:t>____</w:t>
      </w:r>
      <w:r w:rsidR="00252C12" w:rsidRPr="003C0562">
        <w:rPr>
          <w:sz w:val="24"/>
        </w:rPr>
        <w:t>Approved location outside of Colorado (list</w:t>
      </w:r>
      <w:r w:rsidR="00252C12" w:rsidRPr="003C0562">
        <w:rPr>
          <w:spacing w:val="-8"/>
          <w:sz w:val="24"/>
        </w:rPr>
        <w:t xml:space="preserve"> </w:t>
      </w:r>
      <w:r w:rsidR="00252C12" w:rsidRPr="003C0562">
        <w:rPr>
          <w:sz w:val="24"/>
        </w:rPr>
        <w:t>state)</w:t>
      </w:r>
      <w:r w:rsidR="00252C12" w:rsidRPr="003C0562">
        <w:rPr>
          <w:sz w:val="24"/>
          <w:u w:val="single"/>
        </w:rPr>
        <w:t xml:space="preserve"> </w:t>
      </w:r>
      <w:r w:rsidR="00252C12" w:rsidRPr="003C0562">
        <w:rPr>
          <w:sz w:val="24"/>
          <w:u w:val="single"/>
        </w:rPr>
        <w:tab/>
      </w:r>
      <w:r w:rsidRPr="00A30FE2">
        <w:rPr>
          <w:sz w:val="24"/>
        </w:rPr>
        <w:t>.</w:t>
      </w:r>
    </w:p>
    <w:p w:rsidR="00085AEF" w:rsidRDefault="00085AEF">
      <w:pPr>
        <w:pStyle w:val="BodyText"/>
        <w:spacing w:before="5"/>
        <w:rPr>
          <w:sz w:val="16"/>
        </w:rPr>
      </w:pPr>
    </w:p>
    <w:p w:rsidR="00C964E2" w:rsidRDefault="00252C12" w:rsidP="008816C1">
      <w:pPr>
        <w:pStyle w:val="Heading1"/>
        <w:numPr>
          <w:ilvl w:val="0"/>
          <w:numId w:val="10"/>
        </w:numPr>
        <w:tabs>
          <w:tab w:val="left" w:pos="1280"/>
        </w:tabs>
        <w:spacing w:before="90"/>
      </w:pPr>
      <w:r>
        <w:t>Other Conditions:</w:t>
      </w:r>
    </w:p>
    <w:p w:rsidR="00C964E2" w:rsidRDefault="00C964E2" w:rsidP="00C964E2">
      <w:pPr>
        <w:pStyle w:val="Heading1"/>
        <w:tabs>
          <w:tab w:val="left" w:pos="1280"/>
        </w:tabs>
        <w:spacing w:before="90"/>
        <w:ind w:left="0" w:firstLine="0"/>
      </w:pPr>
    </w:p>
    <w:p w:rsidR="00085AEF" w:rsidRPr="00C964E2" w:rsidRDefault="00C964E2" w:rsidP="00C964E2">
      <w:pPr>
        <w:pStyle w:val="BodyText"/>
        <w:spacing w:before="6" w:line="480" w:lineRule="auto"/>
        <w:ind w:left="720"/>
        <w:rPr>
          <w:b/>
          <w:sz w:val="19"/>
        </w:rPr>
      </w:pPr>
      <w:r>
        <w:rPr>
          <w:b/>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5AEF" w:rsidRDefault="00085AEF" w:rsidP="00C964E2">
      <w:pPr>
        <w:pStyle w:val="BodyText"/>
        <w:spacing w:before="10" w:line="360" w:lineRule="auto"/>
        <w:rPr>
          <w:b/>
          <w:sz w:val="13"/>
        </w:rPr>
      </w:pPr>
    </w:p>
    <w:p w:rsidR="00085AEF" w:rsidRDefault="00252C12" w:rsidP="008816C1">
      <w:pPr>
        <w:pStyle w:val="ListParagraph"/>
        <w:numPr>
          <w:ilvl w:val="0"/>
          <w:numId w:val="10"/>
        </w:numPr>
        <w:tabs>
          <w:tab w:val="left" w:pos="1279"/>
          <w:tab w:val="left" w:pos="1280"/>
        </w:tabs>
        <w:spacing w:before="90"/>
        <w:ind w:right="793"/>
        <w:rPr>
          <w:b/>
          <w:sz w:val="24"/>
        </w:rPr>
      </w:pPr>
      <w:r>
        <w:rPr>
          <w:b/>
          <w:sz w:val="24"/>
        </w:rPr>
        <w:t>Defendant must provide PROOF OF COMPLIANCE with the terms of this agreement as well as NOTICE OF ANY CHANGE OF ADDRESS or</w:t>
      </w:r>
      <w:r>
        <w:rPr>
          <w:b/>
          <w:spacing w:val="-4"/>
          <w:sz w:val="24"/>
        </w:rPr>
        <w:t xml:space="preserve"> </w:t>
      </w:r>
      <w:r>
        <w:rPr>
          <w:b/>
          <w:sz w:val="24"/>
        </w:rPr>
        <w:t>PHONE NUMBER to the</w:t>
      </w:r>
      <w:r>
        <w:rPr>
          <w:b/>
          <w:spacing w:val="-4"/>
          <w:sz w:val="24"/>
        </w:rPr>
        <w:t xml:space="preserve"> </w:t>
      </w:r>
      <w:r>
        <w:rPr>
          <w:b/>
          <w:sz w:val="24"/>
        </w:rPr>
        <w:t>following:</w:t>
      </w:r>
    </w:p>
    <w:p w:rsidR="00085AEF" w:rsidRDefault="00085AEF">
      <w:pPr>
        <w:pStyle w:val="BodyText"/>
        <w:spacing w:before="8"/>
        <w:rPr>
          <w:b/>
          <w:sz w:val="23"/>
        </w:rPr>
      </w:pPr>
    </w:p>
    <w:p w:rsidR="00085AEF" w:rsidRDefault="003379FB" w:rsidP="00A30FE2">
      <w:pPr>
        <w:tabs>
          <w:tab w:val="left" w:pos="3077"/>
          <w:tab w:val="left" w:pos="5519"/>
          <w:tab w:val="left" w:pos="7994"/>
        </w:tabs>
        <w:ind w:right="122"/>
        <w:rPr>
          <w:sz w:val="16"/>
        </w:rPr>
      </w:pPr>
      <w:r>
        <w:rPr>
          <w:b/>
          <w:sz w:val="16"/>
        </w:rPr>
        <w:t>____</w:t>
      </w:r>
      <w:r w:rsidR="00252C12">
        <w:rPr>
          <w:b/>
          <w:sz w:val="16"/>
        </w:rPr>
        <w:t xml:space="preserve">Office of the Staff Judge Advocate </w:t>
      </w:r>
      <w:r>
        <w:rPr>
          <w:sz w:val="16"/>
        </w:rPr>
        <w:t>____</w:t>
      </w:r>
      <w:r>
        <w:rPr>
          <w:b/>
          <w:sz w:val="16"/>
        </w:rPr>
        <w:t xml:space="preserve">United States Attorney’s </w:t>
      </w:r>
      <w:proofErr w:type="spellStart"/>
      <w:r>
        <w:rPr>
          <w:b/>
          <w:sz w:val="16"/>
        </w:rPr>
        <w:t>Office</w:t>
      </w:r>
      <w:r>
        <w:rPr>
          <w:sz w:val="16"/>
        </w:rPr>
        <w:t>_____</w:t>
      </w:r>
      <w:r w:rsidR="00252C12">
        <w:rPr>
          <w:b/>
          <w:sz w:val="16"/>
        </w:rPr>
        <w:t>Off</w:t>
      </w:r>
      <w:r>
        <w:rPr>
          <w:b/>
          <w:sz w:val="16"/>
        </w:rPr>
        <w:t>ice</w:t>
      </w:r>
      <w:proofErr w:type="spellEnd"/>
      <w:r>
        <w:rPr>
          <w:b/>
          <w:sz w:val="16"/>
        </w:rPr>
        <w:t xml:space="preserve"> of the Staff Judge </w:t>
      </w:r>
      <w:proofErr w:type="spellStart"/>
      <w:r>
        <w:rPr>
          <w:b/>
          <w:sz w:val="16"/>
        </w:rPr>
        <w:t>Advocate_____</w:t>
      </w:r>
      <w:r w:rsidR="00252C12">
        <w:rPr>
          <w:b/>
          <w:sz w:val="16"/>
        </w:rPr>
        <w:t>Buckley</w:t>
      </w:r>
      <w:proofErr w:type="spellEnd"/>
      <w:r w:rsidR="00252C12">
        <w:rPr>
          <w:b/>
          <w:sz w:val="16"/>
        </w:rPr>
        <w:t xml:space="preserve"> Air Force Base </w:t>
      </w:r>
      <w:r w:rsidR="000E53D6">
        <w:rPr>
          <w:b/>
          <w:sz w:val="16"/>
        </w:rPr>
        <w:t xml:space="preserve">  </w:t>
      </w:r>
      <w:r w:rsidR="00252C12">
        <w:rPr>
          <w:sz w:val="16"/>
        </w:rPr>
        <w:t>Attn: Magistrate</w:t>
      </w:r>
      <w:r w:rsidR="00252C12">
        <w:rPr>
          <w:spacing w:val="-9"/>
          <w:sz w:val="16"/>
        </w:rPr>
        <w:t xml:space="preserve"> </w:t>
      </w:r>
      <w:r w:rsidR="00252C12">
        <w:rPr>
          <w:sz w:val="16"/>
        </w:rPr>
        <w:t>Court</w:t>
      </w:r>
      <w:r w:rsidR="00252C12">
        <w:rPr>
          <w:spacing w:val="-5"/>
          <w:sz w:val="16"/>
        </w:rPr>
        <w:t xml:space="preserve"> </w:t>
      </w:r>
      <w:r w:rsidR="00252C12">
        <w:rPr>
          <w:sz w:val="16"/>
        </w:rPr>
        <w:t>Clerk</w:t>
      </w:r>
      <w:r w:rsidR="00252C12">
        <w:rPr>
          <w:sz w:val="16"/>
        </w:rPr>
        <w:tab/>
        <w:t>Attn: Magistrate</w:t>
      </w:r>
      <w:r w:rsidR="00252C12">
        <w:rPr>
          <w:spacing w:val="-9"/>
          <w:sz w:val="16"/>
        </w:rPr>
        <w:t xml:space="preserve"> </w:t>
      </w:r>
      <w:r w:rsidR="00252C12">
        <w:rPr>
          <w:sz w:val="16"/>
        </w:rPr>
        <w:t>Court</w:t>
      </w:r>
      <w:r w:rsidR="00252C12">
        <w:rPr>
          <w:spacing w:val="-5"/>
          <w:sz w:val="16"/>
        </w:rPr>
        <w:t xml:space="preserve"> </w:t>
      </w:r>
      <w:r w:rsidR="00252C12">
        <w:rPr>
          <w:sz w:val="16"/>
        </w:rPr>
        <w:t>Clerk</w:t>
      </w:r>
      <w:r w:rsidR="00252C12">
        <w:rPr>
          <w:sz w:val="16"/>
        </w:rPr>
        <w:tab/>
        <w:t>Attn: Magistrate</w:t>
      </w:r>
      <w:r w:rsidR="00252C12">
        <w:rPr>
          <w:spacing w:val="-9"/>
          <w:sz w:val="16"/>
        </w:rPr>
        <w:t xml:space="preserve"> </w:t>
      </w:r>
      <w:r w:rsidR="00252C12">
        <w:rPr>
          <w:sz w:val="16"/>
        </w:rPr>
        <w:t>Court</w:t>
      </w:r>
      <w:r w:rsidR="00252C12">
        <w:rPr>
          <w:spacing w:val="-5"/>
          <w:sz w:val="16"/>
        </w:rPr>
        <w:t xml:space="preserve"> </w:t>
      </w:r>
      <w:r w:rsidR="00252C12">
        <w:rPr>
          <w:sz w:val="16"/>
        </w:rPr>
        <w:t>Clerk</w:t>
      </w:r>
      <w:r w:rsidR="00252C12">
        <w:rPr>
          <w:sz w:val="16"/>
        </w:rPr>
        <w:tab/>
      </w:r>
      <w:r w:rsidR="00A30FE2">
        <w:rPr>
          <w:sz w:val="16"/>
        </w:rPr>
        <w:t xml:space="preserve"> </w:t>
      </w:r>
      <w:r w:rsidR="00252C12">
        <w:rPr>
          <w:sz w:val="16"/>
        </w:rPr>
        <w:t>Attn: Magistrate Court Clerk 1633 Mekong Ave,</w:t>
      </w:r>
      <w:r w:rsidR="00252C12">
        <w:rPr>
          <w:spacing w:val="-5"/>
          <w:sz w:val="16"/>
        </w:rPr>
        <w:t xml:space="preserve"> </w:t>
      </w:r>
      <w:r w:rsidR="00252C12">
        <w:rPr>
          <w:sz w:val="16"/>
        </w:rPr>
        <w:t>Bldg.</w:t>
      </w:r>
      <w:r w:rsidR="00252C12">
        <w:rPr>
          <w:spacing w:val="-3"/>
          <w:sz w:val="16"/>
        </w:rPr>
        <w:t xml:space="preserve"> </w:t>
      </w:r>
      <w:r w:rsidR="00252C12">
        <w:rPr>
          <w:sz w:val="16"/>
        </w:rPr>
        <w:t>6222</w:t>
      </w:r>
      <w:r w:rsidR="00252C12">
        <w:rPr>
          <w:sz w:val="16"/>
        </w:rPr>
        <w:tab/>
        <w:t>1225 17</w:t>
      </w:r>
      <w:r w:rsidR="00252C12">
        <w:rPr>
          <w:sz w:val="16"/>
          <w:vertAlign w:val="superscript"/>
        </w:rPr>
        <w:t>th</w:t>
      </w:r>
      <w:r w:rsidR="00252C12">
        <w:rPr>
          <w:sz w:val="16"/>
        </w:rPr>
        <w:t xml:space="preserve"> Street,</w:t>
      </w:r>
      <w:r w:rsidR="00252C12">
        <w:rPr>
          <w:spacing w:val="-19"/>
          <w:sz w:val="16"/>
        </w:rPr>
        <w:t xml:space="preserve"> </w:t>
      </w:r>
      <w:r w:rsidR="00252C12">
        <w:rPr>
          <w:sz w:val="16"/>
        </w:rPr>
        <w:t>Ste.,</w:t>
      </w:r>
      <w:r w:rsidR="00252C12">
        <w:rPr>
          <w:spacing w:val="-2"/>
          <w:sz w:val="16"/>
        </w:rPr>
        <w:t xml:space="preserve"> </w:t>
      </w:r>
      <w:r w:rsidR="00252C12">
        <w:rPr>
          <w:sz w:val="16"/>
        </w:rPr>
        <w:t>700</w:t>
      </w:r>
      <w:r w:rsidR="00252C12">
        <w:rPr>
          <w:sz w:val="16"/>
        </w:rPr>
        <w:tab/>
        <w:t>2304 Cadet Drive</w:t>
      </w:r>
      <w:r w:rsidR="00252C12">
        <w:rPr>
          <w:spacing w:val="-5"/>
          <w:sz w:val="16"/>
        </w:rPr>
        <w:t xml:space="preserve"> </w:t>
      </w:r>
      <w:r w:rsidR="00252C12">
        <w:rPr>
          <w:sz w:val="16"/>
        </w:rPr>
        <w:t>Suite</w:t>
      </w:r>
      <w:r w:rsidR="00252C12">
        <w:rPr>
          <w:spacing w:val="-2"/>
          <w:sz w:val="16"/>
        </w:rPr>
        <w:t xml:space="preserve"> </w:t>
      </w:r>
      <w:r w:rsidR="00A30FE2">
        <w:rPr>
          <w:sz w:val="16"/>
        </w:rPr>
        <w:t xml:space="preserve">2100 </w:t>
      </w:r>
      <w:r w:rsidR="00A30FE2">
        <w:rPr>
          <w:sz w:val="16"/>
        </w:rPr>
        <w:tab/>
        <w:t xml:space="preserve"> </w:t>
      </w:r>
      <w:r w:rsidR="00252C12">
        <w:rPr>
          <w:sz w:val="16"/>
        </w:rPr>
        <w:t>510 S. Aspen Street, Ste., 230 Fort Carson,</w:t>
      </w:r>
      <w:r w:rsidR="00252C12">
        <w:rPr>
          <w:spacing w:val="-3"/>
          <w:sz w:val="16"/>
        </w:rPr>
        <w:t xml:space="preserve"> </w:t>
      </w:r>
      <w:r w:rsidR="00252C12">
        <w:rPr>
          <w:sz w:val="16"/>
        </w:rPr>
        <w:t>CO</w:t>
      </w:r>
      <w:r w:rsidR="00252C12">
        <w:rPr>
          <w:spacing w:val="-1"/>
          <w:sz w:val="16"/>
        </w:rPr>
        <w:t xml:space="preserve"> </w:t>
      </w:r>
      <w:r w:rsidR="00252C12">
        <w:rPr>
          <w:sz w:val="16"/>
        </w:rPr>
        <w:t>80913</w:t>
      </w:r>
      <w:r w:rsidR="00252C12">
        <w:rPr>
          <w:sz w:val="16"/>
        </w:rPr>
        <w:tab/>
        <w:t>Denver,</w:t>
      </w:r>
      <w:r w:rsidR="00252C12">
        <w:rPr>
          <w:spacing w:val="-2"/>
          <w:sz w:val="16"/>
        </w:rPr>
        <w:t xml:space="preserve"> </w:t>
      </w:r>
      <w:r w:rsidR="00252C12">
        <w:rPr>
          <w:sz w:val="16"/>
        </w:rPr>
        <w:t>CO</w:t>
      </w:r>
      <w:r w:rsidR="00252C12">
        <w:rPr>
          <w:spacing w:val="-2"/>
          <w:sz w:val="16"/>
        </w:rPr>
        <w:t xml:space="preserve"> </w:t>
      </w:r>
      <w:r w:rsidR="00252C12">
        <w:rPr>
          <w:sz w:val="16"/>
        </w:rPr>
        <w:t>80202</w:t>
      </w:r>
      <w:r w:rsidR="00252C12">
        <w:rPr>
          <w:sz w:val="16"/>
        </w:rPr>
        <w:tab/>
        <w:t>USAF Academy,</w:t>
      </w:r>
      <w:r w:rsidR="00252C12">
        <w:rPr>
          <w:spacing w:val="-4"/>
          <w:sz w:val="16"/>
        </w:rPr>
        <w:t xml:space="preserve"> </w:t>
      </w:r>
      <w:r w:rsidR="00252C12">
        <w:rPr>
          <w:sz w:val="16"/>
        </w:rPr>
        <w:t>CO</w:t>
      </w:r>
      <w:r w:rsidR="00252C12">
        <w:rPr>
          <w:spacing w:val="-2"/>
          <w:sz w:val="16"/>
        </w:rPr>
        <w:t xml:space="preserve"> </w:t>
      </w:r>
      <w:r w:rsidR="00252C12">
        <w:rPr>
          <w:sz w:val="16"/>
        </w:rPr>
        <w:t>80840</w:t>
      </w:r>
      <w:r w:rsidR="00252C12">
        <w:rPr>
          <w:sz w:val="16"/>
        </w:rPr>
        <w:tab/>
      </w:r>
      <w:r w:rsidR="00A30FE2">
        <w:rPr>
          <w:sz w:val="16"/>
        </w:rPr>
        <w:t xml:space="preserve"> </w:t>
      </w:r>
      <w:r w:rsidR="00252C12">
        <w:rPr>
          <w:sz w:val="16"/>
        </w:rPr>
        <w:t>Buckley AFB, CO</w:t>
      </w:r>
      <w:r w:rsidR="00252C12">
        <w:rPr>
          <w:spacing w:val="-8"/>
          <w:sz w:val="16"/>
        </w:rPr>
        <w:t xml:space="preserve"> </w:t>
      </w:r>
      <w:r w:rsidR="00252C12">
        <w:rPr>
          <w:sz w:val="16"/>
        </w:rPr>
        <w:t>80011</w:t>
      </w:r>
    </w:p>
    <w:p w:rsidR="00085AEF" w:rsidRDefault="00252C12" w:rsidP="00A30FE2">
      <w:pPr>
        <w:tabs>
          <w:tab w:val="left" w:pos="3080"/>
          <w:tab w:val="left" w:pos="5539"/>
          <w:tab w:val="left" w:pos="7992"/>
        </w:tabs>
        <w:spacing w:line="183" w:lineRule="exact"/>
        <w:rPr>
          <w:sz w:val="16"/>
        </w:rPr>
      </w:pPr>
      <w:r>
        <w:rPr>
          <w:sz w:val="16"/>
        </w:rPr>
        <w:t>Tel #:</w:t>
      </w:r>
      <w:r>
        <w:rPr>
          <w:spacing w:val="-3"/>
          <w:sz w:val="16"/>
        </w:rPr>
        <w:t xml:space="preserve"> </w:t>
      </w:r>
      <w:r>
        <w:rPr>
          <w:sz w:val="16"/>
        </w:rPr>
        <w:t>(719)</w:t>
      </w:r>
      <w:r>
        <w:rPr>
          <w:spacing w:val="-3"/>
          <w:sz w:val="16"/>
        </w:rPr>
        <w:t xml:space="preserve"> </w:t>
      </w:r>
      <w:r>
        <w:rPr>
          <w:sz w:val="16"/>
        </w:rPr>
        <w:t>526-0055</w:t>
      </w:r>
      <w:r>
        <w:rPr>
          <w:sz w:val="16"/>
        </w:rPr>
        <w:tab/>
        <w:t>Tel #:</w:t>
      </w:r>
      <w:r>
        <w:rPr>
          <w:spacing w:val="-3"/>
          <w:sz w:val="16"/>
        </w:rPr>
        <w:t xml:space="preserve"> </w:t>
      </w:r>
      <w:r>
        <w:rPr>
          <w:sz w:val="16"/>
        </w:rPr>
        <w:t>(303)</w:t>
      </w:r>
      <w:r>
        <w:rPr>
          <w:spacing w:val="-2"/>
          <w:sz w:val="16"/>
        </w:rPr>
        <w:t xml:space="preserve"> </w:t>
      </w:r>
      <w:r>
        <w:rPr>
          <w:sz w:val="16"/>
        </w:rPr>
        <w:t>454-0100</w:t>
      </w:r>
      <w:r>
        <w:rPr>
          <w:sz w:val="16"/>
        </w:rPr>
        <w:tab/>
        <w:t>Tel #:</w:t>
      </w:r>
      <w:r>
        <w:rPr>
          <w:spacing w:val="-4"/>
          <w:sz w:val="16"/>
        </w:rPr>
        <w:t xml:space="preserve"> </w:t>
      </w:r>
      <w:r>
        <w:rPr>
          <w:sz w:val="16"/>
        </w:rPr>
        <w:t>(719)</w:t>
      </w:r>
      <w:r>
        <w:rPr>
          <w:spacing w:val="-3"/>
          <w:sz w:val="16"/>
        </w:rPr>
        <w:t xml:space="preserve"> </w:t>
      </w:r>
      <w:r>
        <w:rPr>
          <w:sz w:val="16"/>
        </w:rPr>
        <w:t>333-3920</w:t>
      </w:r>
      <w:r>
        <w:rPr>
          <w:sz w:val="16"/>
        </w:rPr>
        <w:tab/>
      </w:r>
      <w:r w:rsidR="00A30FE2">
        <w:rPr>
          <w:sz w:val="16"/>
        </w:rPr>
        <w:t xml:space="preserve"> </w:t>
      </w:r>
      <w:r>
        <w:rPr>
          <w:sz w:val="16"/>
        </w:rPr>
        <w:t>Tel #: (720)</w:t>
      </w:r>
      <w:r>
        <w:rPr>
          <w:spacing w:val="-7"/>
          <w:sz w:val="16"/>
        </w:rPr>
        <w:t xml:space="preserve"> </w:t>
      </w:r>
      <w:r>
        <w:rPr>
          <w:sz w:val="16"/>
        </w:rPr>
        <w:t>847-6970</w:t>
      </w:r>
    </w:p>
    <w:p w:rsidR="00085AEF" w:rsidRDefault="00252C12" w:rsidP="00A30FE2">
      <w:pPr>
        <w:tabs>
          <w:tab w:val="left" w:pos="3079"/>
          <w:tab w:val="left" w:pos="5560"/>
          <w:tab w:val="left" w:pos="8002"/>
        </w:tabs>
        <w:rPr>
          <w:sz w:val="16"/>
        </w:rPr>
      </w:pPr>
      <w:r>
        <w:rPr>
          <w:sz w:val="16"/>
        </w:rPr>
        <w:t>Fax #:</w:t>
      </w:r>
      <w:r>
        <w:rPr>
          <w:spacing w:val="-3"/>
          <w:sz w:val="16"/>
        </w:rPr>
        <w:t xml:space="preserve"> </w:t>
      </w:r>
      <w:r>
        <w:rPr>
          <w:sz w:val="16"/>
        </w:rPr>
        <w:t>(719)</w:t>
      </w:r>
      <w:r>
        <w:rPr>
          <w:spacing w:val="-2"/>
          <w:sz w:val="16"/>
        </w:rPr>
        <w:t xml:space="preserve"> </w:t>
      </w:r>
      <w:r>
        <w:rPr>
          <w:sz w:val="16"/>
        </w:rPr>
        <w:t>526-1357</w:t>
      </w:r>
      <w:r>
        <w:rPr>
          <w:sz w:val="16"/>
        </w:rPr>
        <w:tab/>
        <w:t>Fax #:</w:t>
      </w:r>
      <w:r>
        <w:rPr>
          <w:spacing w:val="-3"/>
          <w:sz w:val="16"/>
        </w:rPr>
        <w:t xml:space="preserve"> </w:t>
      </w:r>
      <w:r>
        <w:rPr>
          <w:sz w:val="16"/>
        </w:rPr>
        <w:t>(303)</w:t>
      </w:r>
      <w:r>
        <w:rPr>
          <w:spacing w:val="-3"/>
          <w:sz w:val="16"/>
        </w:rPr>
        <w:t xml:space="preserve"> </w:t>
      </w:r>
      <w:r>
        <w:rPr>
          <w:sz w:val="16"/>
        </w:rPr>
        <w:t>454-0406</w:t>
      </w:r>
      <w:r>
        <w:rPr>
          <w:sz w:val="16"/>
        </w:rPr>
        <w:tab/>
        <w:t>Fax #:</w:t>
      </w:r>
      <w:r>
        <w:rPr>
          <w:spacing w:val="-3"/>
          <w:sz w:val="16"/>
        </w:rPr>
        <w:t xml:space="preserve"> </w:t>
      </w:r>
      <w:r>
        <w:rPr>
          <w:sz w:val="16"/>
        </w:rPr>
        <w:t>(719)</w:t>
      </w:r>
      <w:r>
        <w:rPr>
          <w:spacing w:val="-3"/>
          <w:sz w:val="16"/>
        </w:rPr>
        <w:t xml:space="preserve"> </w:t>
      </w:r>
      <w:r>
        <w:rPr>
          <w:sz w:val="16"/>
        </w:rPr>
        <w:t>333-3644</w:t>
      </w:r>
      <w:r>
        <w:rPr>
          <w:sz w:val="16"/>
        </w:rPr>
        <w:tab/>
      </w:r>
      <w:r w:rsidR="00A30FE2">
        <w:rPr>
          <w:sz w:val="16"/>
        </w:rPr>
        <w:t xml:space="preserve"> </w:t>
      </w:r>
      <w:r>
        <w:rPr>
          <w:sz w:val="16"/>
        </w:rPr>
        <w:t>Fax #: (720)</w:t>
      </w:r>
      <w:r>
        <w:rPr>
          <w:spacing w:val="-6"/>
          <w:sz w:val="16"/>
        </w:rPr>
        <w:t xml:space="preserve"> </w:t>
      </w:r>
      <w:r>
        <w:rPr>
          <w:sz w:val="16"/>
        </w:rPr>
        <w:t>847-6934</w:t>
      </w:r>
    </w:p>
    <w:p w:rsidR="00514274" w:rsidRDefault="00514274">
      <w:pPr>
        <w:rPr>
          <w:sz w:val="18"/>
          <w:szCs w:val="24"/>
        </w:rPr>
      </w:pPr>
    </w:p>
    <w:p w:rsidR="00085AEF" w:rsidRDefault="00252C12">
      <w:pPr>
        <w:pStyle w:val="ListParagraph"/>
        <w:numPr>
          <w:ilvl w:val="0"/>
          <w:numId w:val="6"/>
        </w:numPr>
        <w:tabs>
          <w:tab w:val="left" w:pos="920"/>
        </w:tabs>
        <w:spacing w:before="162"/>
        <w:ind w:right="148"/>
        <w:rPr>
          <w:sz w:val="24"/>
        </w:rPr>
      </w:pPr>
      <w:r>
        <w:rPr>
          <w:sz w:val="24"/>
        </w:rPr>
        <w:t>Defendant understands that the above sentencing recommendation is not binding upon the Court and if the Court rejects the recommendation and imposes a sentence different from</w:t>
      </w:r>
      <w:r>
        <w:rPr>
          <w:spacing w:val="-20"/>
          <w:sz w:val="24"/>
        </w:rPr>
        <w:t xml:space="preserve"> </w:t>
      </w:r>
      <w:r>
        <w:rPr>
          <w:sz w:val="24"/>
        </w:rPr>
        <w:t>that recommended, Defendant will not be able to withdraw the plea of guilty. Fed. R. Crim. P. 11(e). Furthermore, should Defendant fail to appear for a future Court date, commit another criminal act, or fail to comply with any special term noted above, Defendant will be in violation of this Agreement and the Government may recommend whatever punishment it deems appropriate. Upon acceptance by the Court, neither party can withdraw from this agreement, regardless of whether the recommendation is followed. Fed. R. Crim. P.</w:t>
      </w:r>
      <w:r>
        <w:rPr>
          <w:spacing w:val="-15"/>
          <w:sz w:val="24"/>
        </w:rPr>
        <w:t xml:space="preserve"> </w:t>
      </w:r>
      <w:r>
        <w:rPr>
          <w:sz w:val="24"/>
        </w:rPr>
        <w:t>11(e).</w:t>
      </w:r>
    </w:p>
    <w:p w:rsidR="00085AEF" w:rsidRDefault="00085AEF">
      <w:pPr>
        <w:pStyle w:val="BodyText"/>
      </w:pPr>
    </w:p>
    <w:p w:rsidR="00085AEF" w:rsidRDefault="00252C12">
      <w:pPr>
        <w:pStyle w:val="ListParagraph"/>
        <w:numPr>
          <w:ilvl w:val="0"/>
          <w:numId w:val="6"/>
        </w:numPr>
        <w:tabs>
          <w:tab w:val="left" w:pos="920"/>
        </w:tabs>
        <w:ind w:right="233"/>
        <w:rPr>
          <w:sz w:val="24"/>
        </w:rPr>
      </w:pPr>
      <w:r>
        <w:rPr>
          <w:sz w:val="24"/>
        </w:rPr>
        <w:t>The conviction may cause the loss of civil rights, including but not limited to the rights to possess firearms, vote, hold elected office, and sit on a jury. A violation of the conditions of probation or supervised release may result in a separate prison sentence. If the defendant is an alien, the conviction could possibly lead to</w:t>
      </w:r>
      <w:r>
        <w:rPr>
          <w:spacing w:val="-6"/>
          <w:sz w:val="24"/>
        </w:rPr>
        <w:t xml:space="preserve"> </w:t>
      </w:r>
      <w:r>
        <w:rPr>
          <w:sz w:val="24"/>
        </w:rPr>
        <w:t>deportation.</w:t>
      </w:r>
    </w:p>
    <w:p w:rsidR="00085AEF" w:rsidRDefault="00085AEF">
      <w:pPr>
        <w:pStyle w:val="BodyText"/>
        <w:rPr>
          <w:sz w:val="26"/>
        </w:rPr>
      </w:pPr>
    </w:p>
    <w:p w:rsidR="009B5F42" w:rsidRDefault="00252C12" w:rsidP="000E53D6">
      <w:pPr>
        <w:pStyle w:val="ListParagraph"/>
        <w:numPr>
          <w:ilvl w:val="0"/>
          <w:numId w:val="6"/>
        </w:numPr>
        <w:tabs>
          <w:tab w:val="left" w:pos="920"/>
        </w:tabs>
        <w:spacing w:before="177"/>
        <w:ind w:right="118"/>
        <w:rPr>
          <w:sz w:val="24"/>
        </w:rPr>
      </w:pPr>
      <w:r w:rsidRPr="000E53D6">
        <w:rPr>
          <w:sz w:val="24"/>
        </w:rPr>
        <w:t>Defendant understands that if a fine or restitution is imposed as part of his/her sentence, the defendant will be required to pay it in a timely manner. Failure to do so may trigger monetary penalties, collection efforts by the government, and potential revocation of any probation or supervised</w:t>
      </w:r>
      <w:r w:rsidRPr="000E53D6">
        <w:rPr>
          <w:spacing w:val="-1"/>
          <w:sz w:val="24"/>
        </w:rPr>
        <w:t xml:space="preserve"> </w:t>
      </w:r>
      <w:r w:rsidRPr="000E53D6">
        <w:rPr>
          <w:sz w:val="24"/>
        </w:rPr>
        <w:t>release.</w:t>
      </w:r>
    </w:p>
    <w:p w:rsidR="00514274" w:rsidRPr="00514274" w:rsidRDefault="00514274" w:rsidP="00514274">
      <w:pPr>
        <w:rPr>
          <w:sz w:val="24"/>
        </w:rPr>
      </w:pPr>
    </w:p>
    <w:p w:rsidR="00085AEF" w:rsidRDefault="00252C12">
      <w:pPr>
        <w:pStyle w:val="ListParagraph"/>
        <w:numPr>
          <w:ilvl w:val="0"/>
          <w:numId w:val="6"/>
        </w:numPr>
        <w:tabs>
          <w:tab w:val="left" w:pos="920"/>
        </w:tabs>
        <w:spacing w:before="76"/>
        <w:ind w:right="115"/>
        <w:jc w:val="both"/>
        <w:rPr>
          <w:sz w:val="24"/>
        </w:rPr>
      </w:pPr>
      <w:r>
        <w:rPr>
          <w:sz w:val="24"/>
        </w:rPr>
        <w:t>Defendant acknowledges that the nature of the charges and the possible penalties have been explained to him/her and states that a factual basis exists for each charge to which he/she is pleading</w:t>
      </w:r>
      <w:r>
        <w:rPr>
          <w:spacing w:val="-2"/>
          <w:sz w:val="24"/>
        </w:rPr>
        <w:t xml:space="preserve"> </w:t>
      </w:r>
      <w:r>
        <w:rPr>
          <w:sz w:val="24"/>
        </w:rPr>
        <w:t>guilty.</w:t>
      </w:r>
    </w:p>
    <w:p w:rsidR="00085AEF" w:rsidRDefault="00085AEF">
      <w:pPr>
        <w:pStyle w:val="BodyText"/>
      </w:pPr>
    </w:p>
    <w:p w:rsidR="00085AEF" w:rsidRDefault="00252C12">
      <w:pPr>
        <w:pStyle w:val="ListParagraph"/>
        <w:numPr>
          <w:ilvl w:val="0"/>
          <w:numId w:val="6"/>
        </w:numPr>
        <w:tabs>
          <w:tab w:val="left" w:pos="920"/>
        </w:tabs>
        <w:spacing w:before="1"/>
        <w:ind w:right="114"/>
        <w:jc w:val="both"/>
        <w:rPr>
          <w:sz w:val="24"/>
        </w:rPr>
      </w:pPr>
      <w:r>
        <w:rPr>
          <w:sz w:val="24"/>
        </w:rPr>
        <w:t>Defendant understands that by pleading guilty, he/she is giving up the right, with the assistance of counsel; to plead not guilty, to confront, cross-examine, and compel the attendance of witnesses; to present evidence in his/her defense; to remain silent and refuse to be a witness against himself/herself by asserting the privilege against self-incrimination; and to be presumed innocent until proven guilty beyond a reasonable</w:t>
      </w:r>
      <w:r>
        <w:rPr>
          <w:spacing w:val="-11"/>
          <w:sz w:val="24"/>
        </w:rPr>
        <w:t xml:space="preserve"> </w:t>
      </w:r>
      <w:r>
        <w:rPr>
          <w:sz w:val="24"/>
        </w:rPr>
        <w:t>doubt.</w:t>
      </w:r>
    </w:p>
    <w:p w:rsidR="00085AEF" w:rsidRDefault="00085AEF">
      <w:pPr>
        <w:pStyle w:val="BodyText"/>
        <w:spacing w:before="11"/>
        <w:rPr>
          <w:sz w:val="23"/>
        </w:rPr>
      </w:pPr>
    </w:p>
    <w:p w:rsidR="00085AEF" w:rsidRDefault="00252C12">
      <w:pPr>
        <w:pStyle w:val="ListParagraph"/>
        <w:numPr>
          <w:ilvl w:val="0"/>
          <w:numId w:val="6"/>
        </w:numPr>
        <w:tabs>
          <w:tab w:val="left" w:pos="920"/>
        </w:tabs>
        <w:ind w:right="116"/>
        <w:jc w:val="both"/>
        <w:rPr>
          <w:sz w:val="24"/>
        </w:rPr>
      </w:pPr>
      <w:r>
        <w:rPr>
          <w:sz w:val="24"/>
        </w:rPr>
        <w:t xml:space="preserve">Defendant understands that by entering a plea of guilty, he/she is waiving the right to trial and there will be no appellate review of the question of </w:t>
      </w:r>
      <w:proofErr w:type="gramStart"/>
      <w:r>
        <w:rPr>
          <w:sz w:val="24"/>
        </w:rPr>
        <w:t>whether or not</w:t>
      </w:r>
      <w:proofErr w:type="gramEnd"/>
      <w:r>
        <w:rPr>
          <w:sz w:val="24"/>
        </w:rPr>
        <w:t xml:space="preserve"> the defendant is guilty of the offense(s) to which he/she has pleaded guilty. The defendant understands that once this Court imposes its sentence following a plea of guilty, the defendant can only seek appellate review of the sentence</w:t>
      </w:r>
      <w:r>
        <w:rPr>
          <w:spacing w:val="-3"/>
          <w:sz w:val="24"/>
        </w:rPr>
        <w:t xml:space="preserve"> </w:t>
      </w:r>
      <w:r>
        <w:rPr>
          <w:sz w:val="24"/>
        </w:rPr>
        <w:t>imposed.</w:t>
      </w:r>
    </w:p>
    <w:p w:rsidR="00085AEF" w:rsidRDefault="00085AEF">
      <w:pPr>
        <w:pStyle w:val="BodyText"/>
      </w:pPr>
    </w:p>
    <w:p w:rsidR="00085AEF" w:rsidRDefault="00252C12">
      <w:pPr>
        <w:pStyle w:val="ListParagraph"/>
        <w:numPr>
          <w:ilvl w:val="0"/>
          <w:numId w:val="6"/>
        </w:numPr>
        <w:tabs>
          <w:tab w:val="left" w:pos="920"/>
        </w:tabs>
        <w:ind w:right="116"/>
        <w:jc w:val="both"/>
        <w:rPr>
          <w:sz w:val="24"/>
        </w:rPr>
      </w:pPr>
      <w:r>
        <w:rPr>
          <w:sz w:val="24"/>
        </w:rPr>
        <w:t>The court may order that the U.S. Probation Office (USPO) conduct a Pre-Sentence Investigation (PSI) and prepare a Report for the Court’s use prior to sentencing. In the event the Court orders a PSI, the Defendant must cooperate with the USPO in connection therewith, including appearing in person for an interview if so directed, complying with all reasonable requests of the USPO, and providing all information requested by the</w:t>
      </w:r>
      <w:r>
        <w:rPr>
          <w:spacing w:val="-18"/>
          <w:sz w:val="24"/>
        </w:rPr>
        <w:t xml:space="preserve"> </w:t>
      </w:r>
      <w:r>
        <w:rPr>
          <w:sz w:val="24"/>
        </w:rPr>
        <w:t>USPO.</w:t>
      </w:r>
    </w:p>
    <w:p w:rsidR="00514274" w:rsidRDefault="00514274">
      <w:pPr>
        <w:rPr>
          <w:sz w:val="26"/>
        </w:rPr>
      </w:pPr>
      <w:r>
        <w:rPr>
          <w:sz w:val="26"/>
        </w:rPr>
        <w:br w:type="page"/>
      </w:r>
    </w:p>
    <w:p w:rsidR="00514274" w:rsidRDefault="00514274" w:rsidP="00514274">
      <w:pPr>
        <w:pStyle w:val="BodyText"/>
        <w:spacing w:before="177"/>
        <w:ind w:left="920" w:right="114"/>
        <w:jc w:val="both"/>
      </w:pPr>
      <w:r>
        <w:t>My decision to enter the plea(s) of guilty is made after full and careful thought and with full understanding of my rights, the facts and circumstances of the case, and the potential consequences of my plea(s) of guilty. I am not under the influence of any drugs, medication, or intoxicants which affect my decision-making ability while making the decision to enter my guilty plea(s).</w:t>
      </w:r>
    </w:p>
    <w:p w:rsidR="00514274" w:rsidRDefault="00514274">
      <w:pPr>
        <w:rPr>
          <w:sz w:val="26"/>
        </w:rPr>
      </w:pPr>
    </w:p>
    <w:p w:rsidR="00514274" w:rsidRPr="00642478" w:rsidRDefault="00514274" w:rsidP="00514274">
      <w:pPr>
        <w:rPr>
          <w:sz w:val="24"/>
          <w:szCs w:val="24"/>
        </w:rPr>
      </w:pPr>
      <w:r w:rsidRPr="00642478">
        <w:rPr>
          <w:sz w:val="24"/>
          <w:szCs w:val="24"/>
        </w:rPr>
        <w:t>Dated: ___________________________</w:t>
      </w:r>
      <w:r w:rsidRPr="00642478">
        <w:rPr>
          <w:sz w:val="24"/>
          <w:szCs w:val="24"/>
        </w:rPr>
        <w:tab/>
      </w:r>
      <w:r w:rsidRPr="00642478">
        <w:rPr>
          <w:sz w:val="24"/>
          <w:szCs w:val="24"/>
        </w:rPr>
        <w:tab/>
      </w:r>
      <w:r w:rsidRPr="00642478">
        <w:rPr>
          <w:sz w:val="24"/>
          <w:szCs w:val="24"/>
        </w:rPr>
        <w:tab/>
      </w:r>
      <w:r w:rsidRPr="00642478">
        <w:rPr>
          <w:sz w:val="24"/>
          <w:szCs w:val="24"/>
        </w:rPr>
        <w:t>Dated: ___________________________</w:t>
      </w:r>
    </w:p>
    <w:p w:rsidR="00514274" w:rsidRPr="00642478" w:rsidRDefault="00514274">
      <w:pPr>
        <w:rPr>
          <w:sz w:val="24"/>
          <w:szCs w:val="24"/>
        </w:rPr>
      </w:pPr>
    </w:p>
    <w:p w:rsidR="00514274" w:rsidRPr="00642478" w:rsidRDefault="00642478">
      <w:pPr>
        <w:rPr>
          <w:sz w:val="24"/>
          <w:szCs w:val="24"/>
        </w:rPr>
      </w:pPr>
      <w:r w:rsidRPr="00642478">
        <w:rPr>
          <w:sz w:val="24"/>
          <w:szCs w:val="24"/>
        </w:rPr>
        <w:tab/>
        <w:t>JASON R. DUNN</w:t>
      </w:r>
    </w:p>
    <w:p w:rsidR="00642478" w:rsidRPr="00642478" w:rsidRDefault="00642478">
      <w:pPr>
        <w:rPr>
          <w:sz w:val="24"/>
          <w:szCs w:val="24"/>
        </w:rPr>
      </w:pPr>
      <w:r w:rsidRPr="00642478">
        <w:rPr>
          <w:sz w:val="24"/>
          <w:szCs w:val="24"/>
        </w:rPr>
        <w:tab/>
        <w:t>UNITED STATES ATTORNEY</w:t>
      </w:r>
    </w:p>
    <w:p w:rsidR="00642478" w:rsidRPr="00642478" w:rsidRDefault="00642478">
      <w:pPr>
        <w:rPr>
          <w:sz w:val="24"/>
          <w:szCs w:val="24"/>
        </w:rPr>
      </w:pPr>
    </w:p>
    <w:p w:rsidR="00642478" w:rsidRPr="00642478" w:rsidRDefault="00642478">
      <w:pPr>
        <w:rPr>
          <w:sz w:val="24"/>
          <w:szCs w:val="24"/>
        </w:rPr>
      </w:pPr>
    </w:p>
    <w:p w:rsidR="00642478" w:rsidRPr="00642478" w:rsidRDefault="00642478">
      <w:pPr>
        <w:rPr>
          <w:sz w:val="24"/>
          <w:szCs w:val="24"/>
        </w:rPr>
      </w:pPr>
      <w:r w:rsidRPr="00642478">
        <w:rPr>
          <w:sz w:val="24"/>
          <w:szCs w:val="24"/>
        </w:rPr>
        <w:tab/>
        <w:t>By: ____________________________</w:t>
      </w:r>
      <w:r w:rsidRPr="00642478">
        <w:rPr>
          <w:sz w:val="24"/>
          <w:szCs w:val="24"/>
        </w:rPr>
        <w:tab/>
      </w:r>
      <w:r w:rsidRPr="00642478">
        <w:rPr>
          <w:sz w:val="24"/>
          <w:szCs w:val="24"/>
        </w:rPr>
        <w:tab/>
      </w:r>
      <w:r>
        <w:rPr>
          <w:sz w:val="24"/>
          <w:szCs w:val="24"/>
        </w:rPr>
        <w:t>__</w:t>
      </w:r>
      <w:r w:rsidRPr="00642478">
        <w:rPr>
          <w:sz w:val="24"/>
          <w:szCs w:val="24"/>
        </w:rPr>
        <w:t>_______________________________</w:t>
      </w:r>
    </w:p>
    <w:p w:rsidR="00642478" w:rsidRDefault="00642478">
      <w:pPr>
        <w:rPr>
          <w:sz w:val="24"/>
          <w:szCs w:val="24"/>
        </w:rPr>
      </w:pPr>
      <w:r>
        <w:rPr>
          <w:sz w:val="24"/>
          <w:szCs w:val="24"/>
        </w:rPr>
        <w:tab/>
        <w:t>Special Assistant U.S. Attorney</w:t>
      </w:r>
      <w:r>
        <w:rPr>
          <w:sz w:val="24"/>
          <w:szCs w:val="24"/>
        </w:rPr>
        <w:tab/>
      </w:r>
      <w:r>
        <w:rPr>
          <w:sz w:val="24"/>
          <w:szCs w:val="24"/>
        </w:rPr>
        <w:tab/>
      </w:r>
      <w:r>
        <w:rPr>
          <w:sz w:val="24"/>
          <w:szCs w:val="24"/>
        </w:rPr>
        <w:tab/>
        <w:t>Defendant’s Signature</w:t>
      </w:r>
    </w:p>
    <w:p w:rsidR="00642478" w:rsidRDefault="00642478">
      <w:pPr>
        <w:rPr>
          <w:sz w:val="24"/>
          <w:szCs w:val="24"/>
        </w:rPr>
      </w:pPr>
    </w:p>
    <w:p w:rsidR="00642478" w:rsidRDefault="00642478">
      <w:pPr>
        <w:rPr>
          <w:sz w:val="24"/>
          <w:szCs w:val="24"/>
        </w:rPr>
      </w:pPr>
    </w:p>
    <w:p w:rsidR="00642478" w:rsidRDefault="00642478">
      <w:pPr>
        <w:rPr>
          <w:sz w:val="24"/>
          <w:szCs w:val="24"/>
        </w:rPr>
      </w:pPr>
      <w:r>
        <w:rPr>
          <w:sz w:val="24"/>
          <w:szCs w:val="24"/>
        </w:rPr>
        <w:tab/>
        <w:t>_______________________________</w:t>
      </w:r>
      <w:r>
        <w:rPr>
          <w:sz w:val="24"/>
          <w:szCs w:val="24"/>
        </w:rPr>
        <w:tab/>
      </w:r>
      <w:r>
        <w:rPr>
          <w:sz w:val="24"/>
          <w:szCs w:val="24"/>
        </w:rPr>
        <w:tab/>
        <w:t>_________________________________</w:t>
      </w:r>
    </w:p>
    <w:p w:rsidR="00642478" w:rsidRDefault="00642478">
      <w:pPr>
        <w:rPr>
          <w:sz w:val="24"/>
          <w:szCs w:val="24"/>
        </w:rPr>
      </w:pPr>
      <w:r>
        <w:rPr>
          <w:sz w:val="24"/>
          <w:szCs w:val="24"/>
        </w:rPr>
        <w:tab/>
        <w:t>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Defense Counsel (if represented)</w:t>
      </w:r>
    </w:p>
    <w:p w:rsidR="00642478" w:rsidRDefault="00642478">
      <w:pPr>
        <w:rPr>
          <w:sz w:val="24"/>
          <w:szCs w:val="24"/>
        </w:rPr>
      </w:pPr>
    </w:p>
    <w:p w:rsidR="00642478" w:rsidRDefault="00642478">
      <w:pPr>
        <w:rPr>
          <w:sz w:val="24"/>
          <w:szCs w:val="24"/>
        </w:rPr>
      </w:pPr>
    </w:p>
    <w:p w:rsidR="00642478" w:rsidRDefault="006424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642478" w:rsidRDefault="006424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Defendant’s Address</w:t>
      </w:r>
    </w:p>
    <w:p w:rsidR="00642478" w:rsidRDefault="00642478">
      <w:pPr>
        <w:rPr>
          <w:sz w:val="24"/>
          <w:szCs w:val="24"/>
        </w:rPr>
      </w:pPr>
    </w:p>
    <w:p w:rsidR="00642478" w:rsidRDefault="006424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642478" w:rsidRDefault="006424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City, State, Zip Code</w:t>
      </w:r>
    </w:p>
    <w:p w:rsidR="00642478" w:rsidRDefault="00642478">
      <w:pPr>
        <w:rPr>
          <w:sz w:val="24"/>
          <w:szCs w:val="24"/>
        </w:rPr>
      </w:pPr>
    </w:p>
    <w:p w:rsidR="00642478" w:rsidRDefault="00642478">
      <w:pPr>
        <w:rPr>
          <w:sz w:val="24"/>
          <w:szCs w:val="24"/>
        </w:rPr>
      </w:pPr>
      <w:bookmarkStart w:id="1" w:name="_GoBack"/>
      <w:bookmarkEnd w:id="1"/>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642478" w:rsidRPr="00642478" w:rsidRDefault="0064247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Number</w:t>
      </w:r>
    </w:p>
    <w:p w:rsidR="00514274" w:rsidRPr="00642478" w:rsidRDefault="00514274">
      <w:pPr>
        <w:rPr>
          <w:sz w:val="26"/>
        </w:rPr>
      </w:pPr>
    </w:p>
    <w:sectPr w:rsidR="00514274" w:rsidRPr="00642478" w:rsidSect="00642478">
      <w:footerReference w:type="default" r:id="rId8"/>
      <w:pgSz w:w="12240" w:h="15840"/>
      <w:pgMar w:top="1360" w:right="1320" w:bottom="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B65" w:rsidRDefault="00F43B65" w:rsidP="00F43B65">
      <w:r>
        <w:separator/>
      </w:r>
    </w:p>
  </w:endnote>
  <w:endnote w:type="continuationSeparator" w:id="0">
    <w:p w:rsidR="00F43B65" w:rsidRDefault="00F43B65" w:rsidP="00F4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202410"/>
      <w:docPartObj>
        <w:docPartGallery w:val="Page Numbers (Bottom of Page)"/>
        <w:docPartUnique/>
      </w:docPartObj>
    </w:sdtPr>
    <w:sdtEndPr>
      <w:rPr>
        <w:noProof/>
      </w:rPr>
    </w:sdtEndPr>
    <w:sdtContent>
      <w:p w:rsidR="00642478" w:rsidRDefault="006424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42478" w:rsidRPr="00642478" w:rsidRDefault="00642478">
    <w:pPr>
      <w:pStyle w:val="Footer"/>
      <w:rPr>
        <w:i/>
      </w:rPr>
    </w:pPr>
    <w:r w:rsidRPr="00642478">
      <w:rPr>
        <w:i/>
      </w:rPr>
      <w:t>Plea Agreement</w:t>
    </w:r>
  </w:p>
  <w:p w:rsidR="00642478" w:rsidRPr="00642478" w:rsidRDefault="00642478">
    <w:pPr>
      <w:pStyle w:val="Footer"/>
      <w:rPr>
        <w:i/>
      </w:rPr>
    </w:pPr>
    <w:r w:rsidRPr="00642478">
      <w:rPr>
        <w:i/>
      </w:rPr>
      <w:t>Rev. 11/5/2018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B65" w:rsidRDefault="00F43B65" w:rsidP="00F43B65">
      <w:r>
        <w:separator/>
      </w:r>
    </w:p>
  </w:footnote>
  <w:footnote w:type="continuationSeparator" w:id="0">
    <w:p w:rsidR="00F43B65" w:rsidRDefault="00F43B65" w:rsidP="00F4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5AD"/>
    <w:multiLevelType w:val="hybridMultilevel"/>
    <w:tmpl w:val="05CCD506"/>
    <w:lvl w:ilvl="0" w:tplc="B5D643EC">
      <w:start w:val="4"/>
      <w:numFmt w:val="low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D1870B7"/>
    <w:multiLevelType w:val="hybridMultilevel"/>
    <w:tmpl w:val="03AC202C"/>
    <w:lvl w:ilvl="0" w:tplc="6022541A">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0E48134A"/>
    <w:multiLevelType w:val="hybridMultilevel"/>
    <w:tmpl w:val="65C0D7C6"/>
    <w:lvl w:ilvl="0" w:tplc="61B4D46E">
      <w:numFmt w:val="bullet"/>
      <w:lvlText w:val="□"/>
      <w:lvlJc w:val="left"/>
      <w:pPr>
        <w:ind w:left="815" w:hanging="206"/>
      </w:pPr>
      <w:rPr>
        <w:rFonts w:ascii="Times New Roman" w:eastAsia="Times New Roman" w:hAnsi="Times New Roman" w:cs="Times New Roman" w:hint="default"/>
        <w:spacing w:val="-2"/>
        <w:w w:val="100"/>
        <w:sz w:val="24"/>
        <w:szCs w:val="24"/>
      </w:rPr>
    </w:lvl>
    <w:lvl w:ilvl="1" w:tplc="F7368F64">
      <w:numFmt w:val="bullet"/>
      <w:lvlText w:val="□"/>
      <w:lvlJc w:val="left"/>
      <w:pPr>
        <w:ind w:left="1160" w:hanging="206"/>
      </w:pPr>
      <w:rPr>
        <w:rFonts w:hint="default"/>
        <w:spacing w:val="-2"/>
        <w:w w:val="100"/>
      </w:rPr>
    </w:lvl>
    <w:lvl w:ilvl="2" w:tplc="8F8C9876">
      <w:numFmt w:val="bullet"/>
      <w:lvlText w:val="•"/>
      <w:lvlJc w:val="left"/>
      <w:pPr>
        <w:ind w:left="1700" w:hanging="206"/>
      </w:pPr>
      <w:rPr>
        <w:rFonts w:hint="default"/>
      </w:rPr>
    </w:lvl>
    <w:lvl w:ilvl="3" w:tplc="8084EDC4">
      <w:numFmt w:val="bullet"/>
      <w:lvlText w:val="•"/>
      <w:lvlJc w:val="left"/>
      <w:pPr>
        <w:ind w:left="2144" w:hanging="206"/>
      </w:pPr>
      <w:rPr>
        <w:rFonts w:hint="default"/>
      </w:rPr>
    </w:lvl>
    <w:lvl w:ilvl="4" w:tplc="3210ED8E">
      <w:numFmt w:val="bullet"/>
      <w:lvlText w:val="•"/>
      <w:lvlJc w:val="left"/>
      <w:pPr>
        <w:ind w:left="2588" w:hanging="206"/>
      </w:pPr>
      <w:rPr>
        <w:rFonts w:hint="default"/>
      </w:rPr>
    </w:lvl>
    <w:lvl w:ilvl="5" w:tplc="21922A44">
      <w:numFmt w:val="bullet"/>
      <w:lvlText w:val="•"/>
      <w:lvlJc w:val="left"/>
      <w:pPr>
        <w:ind w:left="3033" w:hanging="206"/>
      </w:pPr>
      <w:rPr>
        <w:rFonts w:hint="default"/>
      </w:rPr>
    </w:lvl>
    <w:lvl w:ilvl="6" w:tplc="B9D48D06">
      <w:numFmt w:val="bullet"/>
      <w:lvlText w:val="•"/>
      <w:lvlJc w:val="left"/>
      <w:pPr>
        <w:ind w:left="3477" w:hanging="206"/>
      </w:pPr>
      <w:rPr>
        <w:rFonts w:hint="default"/>
      </w:rPr>
    </w:lvl>
    <w:lvl w:ilvl="7" w:tplc="B1A69CD6">
      <w:numFmt w:val="bullet"/>
      <w:lvlText w:val="•"/>
      <w:lvlJc w:val="left"/>
      <w:pPr>
        <w:ind w:left="3922" w:hanging="206"/>
      </w:pPr>
      <w:rPr>
        <w:rFonts w:hint="default"/>
      </w:rPr>
    </w:lvl>
    <w:lvl w:ilvl="8" w:tplc="53FC7986">
      <w:numFmt w:val="bullet"/>
      <w:lvlText w:val="•"/>
      <w:lvlJc w:val="left"/>
      <w:pPr>
        <w:ind w:left="4366" w:hanging="206"/>
      </w:pPr>
      <w:rPr>
        <w:rFonts w:hint="default"/>
      </w:rPr>
    </w:lvl>
  </w:abstractNum>
  <w:abstractNum w:abstractNumId="3" w15:restartNumberingAfterBreak="0">
    <w:nsid w:val="15075920"/>
    <w:multiLevelType w:val="hybridMultilevel"/>
    <w:tmpl w:val="E98E9FDA"/>
    <w:lvl w:ilvl="0" w:tplc="E3667E24">
      <w:start w:val="3"/>
      <w:numFmt w:val="lowerLetter"/>
      <w:lvlText w:val="%1."/>
      <w:lvlJc w:val="left"/>
      <w:pPr>
        <w:ind w:left="1850" w:hanging="1800"/>
      </w:pPr>
      <w:rPr>
        <w:rFonts w:ascii="Times New Roman" w:eastAsia="Times New Roman" w:hAnsi="Times New Roman" w:cs="Times New Roman" w:hint="default"/>
        <w:b/>
        <w:bCs/>
        <w:spacing w:val="-1"/>
        <w:w w:val="100"/>
        <w:sz w:val="24"/>
        <w:szCs w:val="24"/>
      </w:rPr>
    </w:lvl>
    <w:lvl w:ilvl="1" w:tplc="A942DA82">
      <w:start w:val="2"/>
      <w:numFmt w:val="lowerRoman"/>
      <w:lvlText w:val="%2."/>
      <w:lvlJc w:val="left"/>
      <w:pPr>
        <w:ind w:left="2103" w:hanging="254"/>
      </w:pPr>
      <w:rPr>
        <w:rFonts w:ascii="Times New Roman" w:eastAsia="Times New Roman" w:hAnsi="Times New Roman" w:cs="Times New Roman" w:hint="default"/>
        <w:spacing w:val="-2"/>
        <w:w w:val="100"/>
        <w:sz w:val="24"/>
        <w:szCs w:val="24"/>
      </w:rPr>
    </w:lvl>
    <w:lvl w:ilvl="2" w:tplc="582E7576">
      <w:numFmt w:val="bullet"/>
      <w:lvlText w:val="•"/>
      <w:lvlJc w:val="left"/>
      <w:pPr>
        <w:ind w:left="2525" w:hanging="254"/>
      </w:pPr>
      <w:rPr>
        <w:rFonts w:hint="default"/>
      </w:rPr>
    </w:lvl>
    <w:lvl w:ilvl="3" w:tplc="D3D2B530">
      <w:numFmt w:val="bullet"/>
      <w:lvlText w:val="•"/>
      <w:lvlJc w:val="left"/>
      <w:pPr>
        <w:ind w:left="2950" w:hanging="254"/>
      </w:pPr>
      <w:rPr>
        <w:rFonts w:hint="default"/>
      </w:rPr>
    </w:lvl>
    <w:lvl w:ilvl="4" w:tplc="7DE63FEE">
      <w:numFmt w:val="bullet"/>
      <w:lvlText w:val="•"/>
      <w:lvlJc w:val="left"/>
      <w:pPr>
        <w:ind w:left="3376" w:hanging="254"/>
      </w:pPr>
      <w:rPr>
        <w:rFonts w:hint="default"/>
      </w:rPr>
    </w:lvl>
    <w:lvl w:ilvl="5" w:tplc="16C297BE">
      <w:numFmt w:val="bullet"/>
      <w:lvlText w:val="•"/>
      <w:lvlJc w:val="left"/>
      <w:pPr>
        <w:ind w:left="3801" w:hanging="254"/>
      </w:pPr>
      <w:rPr>
        <w:rFonts w:hint="default"/>
      </w:rPr>
    </w:lvl>
    <w:lvl w:ilvl="6" w:tplc="D9BECD7E">
      <w:numFmt w:val="bullet"/>
      <w:lvlText w:val="•"/>
      <w:lvlJc w:val="left"/>
      <w:pPr>
        <w:ind w:left="4227" w:hanging="254"/>
      </w:pPr>
      <w:rPr>
        <w:rFonts w:hint="default"/>
      </w:rPr>
    </w:lvl>
    <w:lvl w:ilvl="7" w:tplc="0194E7AA">
      <w:numFmt w:val="bullet"/>
      <w:lvlText w:val="•"/>
      <w:lvlJc w:val="left"/>
      <w:pPr>
        <w:ind w:left="4652" w:hanging="254"/>
      </w:pPr>
      <w:rPr>
        <w:rFonts w:hint="default"/>
      </w:rPr>
    </w:lvl>
    <w:lvl w:ilvl="8" w:tplc="FD2C28E4">
      <w:numFmt w:val="bullet"/>
      <w:lvlText w:val="•"/>
      <w:lvlJc w:val="left"/>
      <w:pPr>
        <w:ind w:left="5078" w:hanging="254"/>
      </w:pPr>
      <w:rPr>
        <w:rFonts w:hint="default"/>
      </w:rPr>
    </w:lvl>
  </w:abstractNum>
  <w:abstractNum w:abstractNumId="4" w15:restartNumberingAfterBreak="0">
    <w:nsid w:val="349272FB"/>
    <w:multiLevelType w:val="hybridMultilevel"/>
    <w:tmpl w:val="CA48C7FE"/>
    <w:lvl w:ilvl="0" w:tplc="2DBAAE00">
      <w:start w:val="4"/>
      <w:numFmt w:val="lowerLetter"/>
      <w:lvlText w:val="%1."/>
      <w:lvlJc w:val="left"/>
      <w:pPr>
        <w:ind w:left="1640" w:hanging="360"/>
      </w:pPr>
      <w:rPr>
        <w:rFonts w:hint="default"/>
        <w:b/>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5" w15:restartNumberingAfterBreak="0">
    <w:nsid w:val="361F76B0"/>
    <w:multiLevelType w:val="hybridMultilevel"/>
    <w:tmpl w:val="360E04A8"/>
    <w:lvl w:ilvl="0" w:tplc="F6746AB8">
      <w:start w:val="1"/>
      <w:numFmt w:val="lowerLetter"/>
      <w:lvlText w:val="%1."/>
      <w:lvlJc w:val="left"/>
      <w:pPr>
        <w:ind w:left="1280" w:hanging="360"/>
      </w:pPr>
      <w:rPr>
        <w:rFonts w:ascii="Times New Roman" w:eastAsia="Times New Roman" w:hAnsi="Times New Roman" w:cs="Times New Roman" w:hint="default"/>
        <w:b/>
        <w:bCs/>
        <w:spacing w:val="-2"/>
        <w:w w:val="99"/>
        <w:sz w:val="24"/>
        <w:szCs w:val="24"/>
      </w:rPr>
    </w:lvl>
    <w:lvl w:ilvl="1" w:tplc="79287A1A">
      <w:numFmt w:val="bullet"/>
      <w:lvlText w:val="•"/>
      <w:lvlJc w:val="left"/>
      <w:pPr>
        <w:ind w:left="2156" w:hanging="360"/>
      </w:pPr>
      <w:rPr>
        <w:rFonts w:hint="default"/>
      </w:rPr>
    </w:lvl>
    <w:lvl w:ilvl="2" w:tplc="BD5AB726">
      <w:numFmt w:val="bullet"/>
      <w:lvlText w:val="•"/>
      <w:lvlJc w:val="left"/>
      <w:pPr>
        <w:ind w:left="3032" w:hanging="360"/>
      </w:pPr>
      <w:rPr>
        <w:rFonts w:hint="default"/>
      </w:rPr>
    </w:lvl>
    <w:lvl w:ilvl="3" w:tplc="9DA42752">
      <w:numFmt w:val="bullet"/>
      <w:lvlText w:val="•"/>
      <w:lvlJc w:val="left"/>
      <w:pPr>
        <w:ind w:left="3908" w:hanging="360"/>
      </w:pPr>
      <w:rPr>
        <w:rFonts w:hint="default"/>
      </w:rPr>
    </w:lvl>
    <w:lvl w:ilvl="4" w:tplc="DEBED2CA">
      <w:numFmt w:val="bullet"/>
      <w:lvlText w:val="•"/>
      <w:lvlJc w:val="left"/>
      <w:pPr>
        <w:ind w:left="4784" w:hanging="360"/>
      </w:pPr>
      <w:rPr>
        <w:rFonts w:hint="default"/>
      </w:rPr>
    </w:lvl>
    <w:lvl w:ilvl="5" w:tplc="1A42AE4C">
      <w:numFmt w:val="bullet"/>
      <w:lvlText w:val="•"/>
      <w:lvlJc w:val="left"/>
      <w:pPr>
        <w:ind w:left="5660" w:hanging="360"/>
      </w:pPr>
      <w:rPr>
        <w:rFonts w:hint="default"/>
      </w:rPr>
    </w:lvl>
    <w:lvl w:ilvl="6" w:tplc="47FC1E9E">
      <w:numFmt w:val="bullet"/>
      <w:lvlText w:val="•"/>
      <w:lvlJc w:val="left"/>
      <w:pPr>
        <w:ind w:left="6536" w:hanging="360"/>
      </w:pPr>
      <w:rPr>
        <w:rFonts w:hint="default"/>
      </w:rPr>
    </w:lvl>
    <w:lvl w:ilvl="7" w:tplc="D450B83C">
      <w:numFmt w:val="bullet"/>
      <w:lvlText w:val="•"/>
      <w:lvlJc w:val="left"/>
      <w:pPr>
        <w:ind w:left="7412" w:hanging="360"/>
      </w:pPr>
      <w:rPr>
        <w:rFonts w:hint="default"/>
      </w:rPr>
    </w:lvl>
    <w:lvl w:ilvl="8" w:tplc="53623014">
      <w:numFmt w:val="bullet"/>
      <w:lvlText w:val="•"/>
      <w:lvlJc w:val="left"/>
      <w:pPr>
        <w:ind w:left="8288" w:hanging="360"/>
      </w:pPr>
      <w:rPr>
        <w:rFonts w:hint="default"/>
      </w:rPr>
    </w:lvl>
  </w:abstractNum>
  <w:abstractNum w:abstractNumId="6" w15:restartNumberingAfterBreak="0">
    <w:nsid w:val="38722882"/>
    <w:multiLevelType w:val="hybridMultilevel"/>
    <w:tmpl w:val="5E484DBA"/>
    <w:lvl w:ilvl="0" w:tplc="6CE4C46E">
      <w:numFmt w:val="bullet"/>
      <w:lvlText w:val="□"/>
      <w:lvlJc w:val="left"/>
      <w:pPr>
        <w:ind w:left="1100" w:hanging="205"/>
      </w:pPr>
      <w:rPr>
        <w:rFonts w:ascii="Times New Roman" w:eastAsia="Times New Roman" w:hAnsi="Times New Roman" w:cs="Times New Roman" w:hint="default"/>
        <w:w w:val="100"/>
        <w:sz w:val="24"/>
        <w:szCs w:val="24"/>
      </w:rPr>
    </w:lvl>
    <w:lvl w:ilvl="1" w:tplc="607A962C">
      <w:numFmt w:val="bullet"/>
      <w:lvlText w:val="•"/>
      <w:lvlJc w:val="left"/>
      <w:pPr>
        <w:ind w:left="1464" w:hanging="205"/>
      </w:pPr>
      <w:rPr>
        <w:rFonts w:hint="default"/>
      </w:rPr>
    </w:lvl>
    <w:lvl w:ilvl="2" w:tplc="8E4C632C">
      <w:numFmt w:val="bullet"/>
      <w:lvlText w:val="•"/>
      <w:lvlJc w:val="left"/>
      <w:pPr>
        <w:ind w:left="1828" w:hanging="205"/>
      </w:pPr>
      <w:rPr>
        <w:rFonts w:hint="default"/>
      </w:rPr>
    </w:lvl>
    <w:lvl w:ilvl="3" w:tplc="ECF64908">
      <w:numFmt w:val="bullet"/>
      <w:lvlText w:val="•"/>
      <w:lvlJc w:val="left"/>
      <w:pPr>
        <w:ind w:left="2193" w:hanging="205"/>
      </w:pPr>
      <w:rPr>
        <w:rFonts w:hint="default"/>
      </w:rPr>
    </w:lvl>
    <w:lvl w:ilvl="4" w:tplc="3C7E3910">
      <w:numFmt w:val="bullet"/>
      <w:lvlText w:val="•"/>
      <w:lvlJc w:val="left"/>
      <w:pPr>
        <w:ind w:left="2557" w:hanging="205"/>
      </w:pPr>
      <w:rPr>
        <w:rFonts w:hint="default"/>
      </w:rPr>
    </w:lvl>
    <w:lvl w:ilvl="5" w:tplc="7EC01E34">
      <w:numFmt w:val="bullet"/>
      <w:lvlText w:val="•"/>
      <w:lvlJc w:val="left"/>
      <w:pPr>
        <w:ind w:left="2922" w:hanging="205"/>
      </w:pPr>
      <w:rPr>
        <w:rFonts w:hint="default"/>
      </w:rPr>
    </w:lvl>
    <w:lvl w:ilvl="6" w:tplc="F04299C2">
      <w:numFmt w:val="bullet"/>
      <w:lvlText w:val="•"/>
      <w:lvlJc w:val="left"/>
      <w:pPr>
        <w:ind w:left="3286" w:hanging="205"/>
      </w:pPr>
      <w:rPr>
        <w:rFonts w:hint="default"/>
      </w:rPr>
    </w:lvl>
    <w:lvl w:ilvl="7" w:tplc="53B6E892">
      <w:numFmt w:val="bullet"/>
      <w:lvlText w:val="•"/>
      <w:lvlJc w:val="left"/>
      <w:pPr>
        <w:ind w:left="3650" w:hanging="205"/>
      </w:pPr>
      <w:rPr>
        <w:rFonts w:hint="default"/>
      </w:rPr>
    </w:lvl>
    <w:lvl w:ilvl="8" w:tplc="E7809D12">
      <w:numFmt w:val="bullet"/>
      <w:lvlText w:val="•"/>
      <w:lvlJc w:val="left"/>
      <w:pPr>
        <w:ind w:left="4015" w:hanging="205"/>
      </w:pPr>
      <w:rPr>
        <w:rFonts w:hint="default"/>
      </w:rPr>
    </w:lvl>
  </w:abstractNum>
  <w:abstractNum w:abstractNumId="7" w15:restartNumberingAfterBreak="0">
    <w:nsid w:val="53C15CDE"/>
    <w:multiLevelType w:val="hybridMultilevel"/>
    <w:tmpl w:val="D9E23EE8"/>
    <w:lvl w:ilvl="0" w:tplc="D3FAB8B8">
      <w:start w:val="4"/>
      <w:numFmt w:val="lowerLetter"/>
      <w:lvlText w:val="%1."/>
      <w:lvlJc w:val="left"/>
      <w:pPr>
        <w:ind w:left="1280" w:hanging="360"/>
      </w:pPr>
      <w:rPr>
        <w:rFonts w:ascii="Times New Roman" w:eastAsia="Times New Roman" w:hAnsi="Times New Roman" w:cs="Times New Roman" w:hint="default"/>
        <w:b/>
        <w:bCs/>
        <w:spacing w:val="-1"/>
        <w:w w:val="99"/>
        <w:sz w:val="24"/>
        <w:szCs w:val="24"/>
      </w:rPr>
    </w:lvl>
    <w:lvl w:ilvl="1" w:tplc="0FD6CA50">
      <w:numFmt w:val="bullet"/>
      <w:lvlText w:val="•"/>
      <w:lvlJc w:val="left"/>
      <w:pPr>
        <w:ind w:left="1480" w:hanging="360"/>
      </w:pPr>
      <w:rPr>
        <w:rFonts w:hint="default"/>
      </w:rPr>
    </w:lvl>
    <w:lvl w:ilvl="2" w:tplc="0744012C">
      <w:numFmt w:val="bullet"/>
      <w:lvlText w:val="•"/>
      <w:lvlJc w:val="left"/>
      <w:pPr>
        <w:ind w:left="2431" w:hanging="360"/>
      </w:pPr>
      <w:rPr>
        <w:rFonts w:hint="default"/>
      </w:rPr>
    </w:lvl>
    <w:lvl w:ilvl="3" w:tplc="6CB829AA">
      <w:numFmt w:val="bullet"/>
      <w:lvlText w:val="•"/>
      <w:lvlJc w:val="left"/>
      <w:pPr>
        <w:ind w:left="3382" w:hanging="360"/>
      </w:pPr>
      <w:rPr>
        <w:rFonts w:hint="default"/>
      </w:rPr>
    </w:lvl>
    <w:lvl w:ilvl="4" w:tplc="A4364252">
      <w:numFmt w:val="bullet"/>
      <w:lvlText w:val="•"/>
      <w:lvlJc w:val="left"/>
      <w:pPr>
        <w:ind w:left="4333" w:hanging="360"/>
      </w:pPr>
      <w:rPr>
        <w:rFonts w:hint="default"/>
      </w:rPr>
    </w:lvl>
    <w:lvl w:ilvl="5" w:tplc="C55E3BD4">
      <w:numFmt w:val="bullet"/>
      <w:lvlText w:val="•"/>
      <w:lvlJc w:val="left"/>
      <w:pPr>
        <w:ind w:left="5284" w:hanging="360"/>
      </w:pPr>
      <w:rPr>
        <w:rFonts w:hint="default"/>
      </w:rPr>
    </w:lvl>
    <w:lvl w:ilvl="6" w:tplc="91F84BE0">
      <w:numFmt w:val="bullet"/>
      <w:lvlText w:val="•"/>
      <w:lvlJc w:val="left"/>
      <w:pPr>
        <w:ind w:left="6235" w:hanging="360"/>
      </w:pPr>
      <w:rPr>
        <w:rFonts w:hint="default"/>
      </w:rPr>
    </w:lvl>
    <w:lvl w:ilvl="7" w:tplc="2ECE07F0">
      <w:numFmt w:val="bullet"/>
      <w:lvlText w:val="•"/>
      <w:lvlJc w:val="left"/>
      <w:pPr>
        <w:ind w:left="7186" w:hanging="360"/>
      </w:pPr>
      <w:rPr>
        <w:rFonts w:hint="default"/>
      </w:rPr>
    </w:lvl>
    <w:lvl w:ilvl="8" w:tplc="0722145A">
      <w:numFmt w:val="bullet"/>
      <w:lvlText w:val="•"/>
      <w:lvlJc w:val="left"/>
      <w:pPr>
        <w:ind w:left="8137" w:hanging="360"/>
      </w:pPr>
      <w:rPr>
        <w:rFonts w:hint="default"/>
      </w:rPr>
    </w:lvl>
  </w:abstractNum>
  <w:abstractNum w:abstractNumId="8" w15:restartNumberingAfterBreak="0">
    <w:nsid w:val="558F137F"/>
    <w:multiLevelType w:val="hybridMultilevel"/>
    <w:tmpl w:val="543275F0"/>
    <w:lvl w:ilvl="0" w:tplc="E3667E24">
      <w:start w:val="3"/>
      <w:numFmt w:val="lowerLetter"/>
      <w:lvlText w:val="%1."/>
      <w:lvlJc w:val="left"/>
      <w:pPr>
        <w:ind w:left="1704" w:hanging="360"/>
      </w:pPr>
      <w:rPr>
        <w:rFonts w:ascii="Times New Roman" w:eastAsia="Times New Roman" w:hAnsi="Times New Roman" w:cs="Times New Roman" w:hint="default"/>
        <w:b/>
        <w:bCs/>
        <w:spacing w:val="-1"/>
        <w:w w:val="100"/>
        <w:sz w:val="24"/>
        <w:szCs w:val="24"/>
      </w:rPr>
    </w:lvl>
    <w:lvl w:ilvl="1" w:tplc="04090019" w:tentative="1">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9" w15:restartNumberingAfterBreak="0">
    <w:nsid w:val="6DE9568B"/>
    <w:multiLevelType w:val="hybridMultilevel"/>
    <w:tmpl w:val="C7780298"/>
    <w:lvl w:ilvl="0" w:tplc="E4DC6BDC">
      <w:start w:val="1"/>
      <w:numFmt w:val="decimal"/>
      <w:lvlText w:val="%1."/>
      <w:lvlJc w:val="left"/>
      <w:pPr>
        <w:ind w:left="920" w:hanging="360"/>
      </w:pPr>
      <w:rPr>
        <w:rFonts w:ascii="Times New Roman" w:eastAsia="Times New Roman" w:hAnsi="Times New Roman" w:cs="Times New Roman" w:hint="default"/>
        <w:spacing w:val="-2"/>
        <w:w w:val="100"/>
        <w:sz w:val="24"/>
        <w:szCs w:val="24"/>
      </w:rPr>
    </w:lvl>
    <w:lvl w:ilvl="1" w:tplc="65A612A4">
      <w:numFmt w:val="bullet"/>
      <w:lvlText w:val="o"/>
      <w:lvlJc w:val="left"/>
      <w:pPr>
        <w:ind w:left="1280" w:hanging="360"/>
      </w:pPr>
      <w:rPr>
        <w:rFonts w:ascii="Courier New" w:eastAsia="Courier New" w:hAnsi="Courier New" w:cs="Courier New" w:hint="default"/>
        <w:w w:val="100"/>
        <w:sz w:val="20"/>
        <w:szCs w:val="20"/>
      </w:rPr>
    </w:lvl>
    <w:lvl w:ilvl="2" w:tplc="7876E2A6">
      <w:numFmt w:val="bullet"/>
      <w:lvlText w:val="•"/>
      <w:lvlJc w:val="left"/>
      <w:pPr>
        <w:ind w:left="2253" w:hanging="360"/>
      </w:pPr>
      <w:rPr>
        <w:rFonts w:hint="default"/>
      </w:rPr>
    </w:lvl>
    <w:lvl w:ilvl="3" w:tplc="972AB086">
      <w:numFmt w:val="bullet"/>
      <w:lvlText w:val="•"/>
      <w:lvlJc w:val="left"/>
      <w:pPr>
        <w:ind w:left="3226" w:hanging="360"/>
      </w:pPr>
      <w:rPr>
        <w:rFonts w:hint="default"/>
      </w:rPr>
    </w:lvl>
    <w:lvl w:ilvl="4" w:tplc="AA46D222">
      <w:numFmt w:val="bullet"/>
      <w:lvlText w:val="•"/>
      <w:lvlJc w:val="left"/>
      <w:pPr>
        <w:ind w:left="4200" w:hanging="360"/>
      </w:pPr>
      <w:rPr>
        <w:rFonts w:hint="default"/>
      </w:rPr>
    </w:lvl>
    <w:lvl w:ilvl="5" w:tplc="1CD446C2">
      <w:numFmt w:val="bullet"/>
      <w:lvlText w:val="•"/>
      <w:lvlJc w:val="left"/>
      <w:pPr>
        <w:ind w:left="5173" w:hanging="360"/>
      </w:pPr>
      <w:rPr>
        <w:rFonts w:hint="default"/>
      </w:rPr>
    </w:lvl>
    <w:lvl w:ilvl="6" w:tplc="17580680">
      <w:numFmt w:val="bullet"/>
      <w:lvlText w:val="•"/>
      <w:lvlJc w:val="left"/>
      <w:pPr>
        <w:ind w:left="6146" w:hanging="360"/>
      </w:pPr>
      <w:rPr>
        <w:rFonts w:hint="default"/>
      </w:rPr>
    </w:lvl>
    <w:lvl w:ilvl="7" w:tplc="A5A05BE0">
      <w:numFmt w:val="bullet"/>
      <w:lvlText w:val="•"/>
      <w:lvlJc w:val="left"/>
      <w:pPr>
        <w:ind w:left="7120" w:hanging="360"/>
      </w:pPr>
      <w:rPr>
        <w:rFonts w:hint="default"/>
      </w:rPr>
    </w:lvl>
    <w:lvl w:ilvl="8" w:tplc="0608D724">
      <w:numFmt w:val="bullet"/>
      <w:lvlText w:val="•"/>
      <w:lvlJc w:val="left"/>
      <w:pPr>
        <w:ind w:left="8093" w:hanging="360"/>
      </w:pPr>
      <w:rPr>
        <w:rFonts w:hint="default"/>
      </w:rPr>
    </w:lvl>
  </w:abstractNum>
  <w:num w:numId="1">
    <w:abstractNumId w:val="7"/>
  </w:num>
  <w:num w:numId="2">
    <w:abstractNumId w:val="3"/>
  </w:num>
  <w:num w:numId="3">
    <w:abstractNumId w:val="2"/>
  </w:num>
  <w:num w:numId="4">
    <w:abstractNumId w:val="6"/>
  </w:num>
  <w:num w:numId="5">
    <w:abstractNumId w:val="5"/>
  </w:num>
  <w:num w:numId="6">
    <w:abstractNumId w:val="9"/>
  </w:num>
  <w:num w:numId="7">
    <w:abstractNumId w:val="1"/>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EF"/>
    <w:rsid w:val="00055AEB"/>
    <w:rsid w:val="00085AEF"/>
    <w:rsid w:val="000D3693"/>
    <w:rsid w:val="000E53D6"/>
    <w:rsid w:val="00252C12"/>
    <w:rsid w:val="002977A7"/>
    <w:rsid w:val="003379FB"/>
    <w:rsid w:val="003C0562"/>
    <w:rsid w:val="003C1CF4"/>
    <w:rsid w:val="004B4DD7"/>
    <w:rsid w:val="00514274"/>
    <w:rsid w:val="00600053"/>
    <w:rsid w:val="00642478"/>
    <w:rsid w:val="006C1981"/>
    <w:rsid w:val="0073338B"/>
    <w:rsid w:val="007A0F00"/>
    <w:rsid w:val="007F625F"/>
    <w:rsid w:val="00860085"/>
    <w:rsid w:val="008764E1"/>
    <w:rsid w:val="008816C1"/>
    <w:rsid w:val="008D2A9C"/>
    <w:rsid w:val="009B5F42"/>
    <w:rsid w:val="00A30FE2"/>
    <w:rsid w:val="00C15A5B"/>
    <w:rsid w:val="00C56816"/>
    <w:rsid w:val="00C964E2"/>
    <w:rsid w:val="00EF52C2"/>
    <w:rsid w:val="00EF578A"/>
    <w:rsid w:val="00F43B65"/>
    <w:rsid w:val="00FE6F97"/>
    <w:rsid w:val="00FF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65B4"/>
  <w15:docId w15:val="{B08E92EE-3F78-46A7-82BC-52F75793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3B65"/>
    <w:pPr>
      <w:tabs>
        <w:tab w:val="center" w:pos="4680"/>
        <w:tab w:val="right" w:pos="9360"/>
      </w:tabs>
    </w:pPr>
  </w:style>
  <w:style w:type="character" w:customStyle="1" w:styleId="HeaderChar">
    <w:name w:val="Header Char"/>
    <w:basedOn w:val="DefaultParagraphFont"/>
    <w:link w:val="Header"/>
    <w:uiPriority w:val="99"/>
    <w:rsid w:val="00F43B65"/>
    <w:rPr>
      <w:rFonts w:ascii="Times New Roman" w:eastAsia="Times New Roman" w:hAnsi="Times New Roman" w:cs="Times New Roman"/>
    </w:rPr>
  </w:style>
  <w:style w:type="paragraph" w:styleId="Footer">
    <w:name w:val="footer"/>
    <w:basedOn w:val="Normal"/>
    <w:link w:val="FooterChar"/>
    <w:uiPriority w:val="99"/>
    <w:unhideWhenUsed/>
    <w:rsid w:val="00F43B65"/>
    <w:pPr>
      <w:tabs>
        <w:tab w:val="center" w:pos="4680"/>
        <w:tab w:val="right" w:pos="9360"/>
      </w:tabs>
    </w:pPr>
  </w:style>
  <w:style w:type="character" w:customStyle="1" w:styleId="FooterChar">
    <w:name w:val="Footer Char"/>
    <w:basedOn w:val="DefaultParagraphFont"/>
    <w:link w:val="Footer"/>
    <w:uiPriority w:val="99"/>
    <w:rsid w:val="00F43B6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52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C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F4FC-652D-41F9-B516-A0C8656F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plea agreement final revised 7-10-2017</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plea agreement final revised 7-10-2017</dc:title>
  <dc:creator>bdiem</dc:creator>
  <cp:lastModifiedBy>Terry Sheahan</cp:lastModifiedBy>
  <cp:revision>11</cp:revision>
  <cp:lastPrinted>2018-11-05T17:26:00Z</cp:lastPrinted>
  <dcterms:created xsi:type="dcterms:W3CDTF">2018-11-05T17:11:00Z</dcterms:created>
  <dcterms:modified xsi:type="dcterms:W3CDTF">2018-11-05T21:25:00Z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2017-07-10T00:00:00Z</vt:filetime>
  </property>
  <property fmtid="{D5CDD505-2E9C-101B-9397-08002B2CF9AE}" pid="3" name="Creator">
    <vt:lpwstr>PScript5.dll Version 5.2.2</vt:lpwstr>
  </property>
  <property fmtid="{D5CDD505-2E9C-101B-9397-08002B2CF9AE}" pid="4" name="LastSaved">
    <vt:filetime>2018-11-02T00:00:00Z</vt:filetime>
  </property>
</Properties>
</file>