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B750C" w14:textId="77777777" w:rsidR="006D5929" w:rsidRDefault="006D5929" w:rsidP="006D59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IN THE UNITED STATES DISTRICT COURT</w:t>
      </w:r>
    </w:p>
    <w:p w14:paraId="799637E7" w14:textId="77777777" w:rsidR="006D5929" w:rsidRDefault="006D5929" w:rsidP="006D5929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FOR THE DISTRICT OF COLORADO</w:t>
      </w:r>
    </w:p>
    <w:p w14:paraId="12EBA45D" w14:textId="71E3B824" w:rsidR="006D5929" w:rsidRDefault="006D5929" w:rsidP="006D592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Civil Action No. XX-cv-XXXXX-K</w:t>
      </w:r>
      <w:r>
        <w:rPr>
          <w:rFonts w:ascii="Arial" w:hAnsi="Arial" w:cs="Arial"/>
          <w:kern w:val="0"/>
          <w:sz w:val="24"/>
          <w:szCs w:val="24"/>
        </w:rPr>
        <w:t>AS</w:t>
      </w:r>
    </w:p>
    <w:p w14:paraId="750D389B" w14:textId="21DB509C" w:rsidR="006D5929" w:rsidRDefault="006D5929" w:rsidP="006D592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PLAINTIFF</w:t>
      </w:r>
      <w:r>
        <w:rPr>
          <w:rFonts w:ascii="Arial" w:hAnsi="Arial" w:cs="Arial"/>
          <w:kern w:val="0"/>
          <w:sz w:val="24"/>
          <w:szCs w:val="24"/>
        </w:rPr>
        <w:t>’S NAME</w:t>
      </w:r>
      <w:r>
        <w:rPr>
          <w:rFonts w:ascii="Arial" w:hAnsi="Arial" w:cs="Arial"/>
          <w:kern w:val="0"/>
          <w:sz w:val="24"/>
          <w:szCs w:val="24"/>
        </w:rPr>
        <w:t>,</w:t>
      </w:r>
    </w:p>
    <w:p w14:paraId="174194B0" w14:textId="77777777" w:rsidR="006D5929" w:rsidRDefault="006D5929" w:rsidP="006D5929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Plaintiff,</w:t>
      </w:r>
    </w:p>
    <w:p w14:paraId="49F1D983" w14:textId="77777777" w:rsidR="006D5929" w:rsidRDefault="006D5929" w:rsidP="006D592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v.</w:t>
      </w:r>
    </w:p>
    <w:p w14:paraId="5E324B8F" w14:textId="1320F67B" w:rsidR="006D5929" w:rsidRDefault="006D5929" w:rsidP="006D592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DEFENDANT</w:t>
      </w:r>
      <w:r>
        <w:rPr>
          <w:rFonts w:ascii="Arial" w:hAnsi="Arial" w:cs="Arial"/>
          <w:kern w:val="0"/>
          <w:sz w:val="24"/>
          <w:szCs w:val="24"/>
        </w:rPr>
        <w:t>’S NAME,</w:t>
      </w:r>
    </w:p>
    <w:p w14:paraId="4A89860A" w14:textId="77777777" w:rsidR="006D5929" w:rsidRDefault="006D5929" w:rsidP="006D592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Defendant.</w:t>
      </w:r>
    </w:p>
    <w:p w14:paraId="18E8065A" w14:textId="77777777" w:rsidR="006D5929" w:rsidRDefault="006D5929" w:rsidP="006D592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______________________________________________________________________</w:t>
      </w:r>
    </w:p>
    <w:p w14:paraId="18486092" w14:textId="77777777" w:rsidR="006D5929" w:rsidRDefault="006D5929" w:rsidP="006D59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STIPULATED ORDER</w:t>
      </w:r>
    </w:p>
    <w:p w14:paraId="2BAD8B85" w14:textId="77777777" w:rsidR="006D5929" w:rsidRDefault="006D5929" w:rsidP="006D5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______________________________________________________________________</w:t>
      </w:r>
    </w:p>
    <w:p w14:paraId="3BCE35EC" w14:textId="793A3D9E" w:rsidR="006D5929" w:rsidRDefault="006D5929" w:rsidP="006D5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ENTERED BY MAGISTRATE JUDGE K</w:t>
      </w:r>
      <w:r>
        <w:rPr>
          <w:rFonts w:ascii="Arial" w:hAnsi="Arial" w:cs="Arial"/>
          <w:b/>
          <w:bCs/>
          <w:kern w:val="0"/>
          <w:sz w:val="24"/>
          <w:szCs w:val="24"/>
        </w:rPr>
        <w:t>ATHRYN A. STARNELLA</w:t>
      </w:r>
    </w:p>
    <w:p w14:paraId="7E27ACCC" w14:textId="77777777" w:rsidR="006D5929" w:rsidRDefault="006D5929" w:rsidP="006D5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1F2B8273" w14:textId="0A1AB0A9" w:rsidR="006D5929" w:rsidRDefault="006D5929" w:rsidP="006D59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The production of privileged or work-product protected documents, electronically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>
        <w:rPr>
          <w:rFonts w:ascii="Arial" w:hAnsi="Arial" w:cs="Arial"/>
          <w:kern w:val="0"/>
          <w:sz w:val="24"/>
          <w:szCs w:val="24"/>
        </w:rPr>
        <w:t>stored information (“ESI”) or information, whether inadvertently or otherwise, is not a waiver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>
        <w:rPr>
          <w:rFonts w:ascii="Arial" w:hAnsi="Arial" w:cs="Arial"/>
          <w:kern w:val="0"/>
          <w:sz w:val="24"/>
          <w:szCs w:val="24"/>
        </w:rPr>
        <w:t>of the privilege or protection from discovery in this case or in any other federal or state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>
        <w:rPr>
          <w:rFonts w:ascii="Arial" w:hAnsi="Arial" w:cs="Arial"/>
          <w:kern w:val="0"/>
          <w:sz w:val="24"/>
          <w:szCs w:val="24"/>
        </w:rPr>
        <w:t>proceeding. This Stipulated Order shall be interpreted to provide the maximum protection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>
        <w:rPr>
          <w:rFonts w:ascii="Arial" w:hAnsi="Arial" w:cs="Arial"/>
          <w:kern w:val="0"/>
          <w:sz w:val="24"/>
          <w:szCs w:val="24"/>
        </w:rPr>
        <w:t>allowed by Federal Rule of Evidence 502(d).</w:t>
      </w:r>
    </w:p>
    <w:p w14:paraId="1030F5E7" w14:textId="77777777" w:rsidR="006D5929" w:rsidRDefault="006D5929" w:rsidP="006D59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0"/>
          <w:sz w:val="24"/>
          <w:szCs w:val="24"/>
        </w:rPr>
      </w:pPr>
    </w:p>
    <w:p w14:paraId="7469DE2A" w14:textId="5F3A3CDA" w:rsidR="006D5929" w:rsidRDefault="006D5929" w:rsidP="006D59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Nothing contained herein is intended to or shall serve to limit a party’s right to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>
        <w:rPr>
          <w:rFonts w:ascii="Arial" w:hAnsi="Arial" w:cs="Arial"/>
          <w:kern w:val="0"/>
          <w:sz w:val="24"/>
          <w:szCs w:val="24"/>
        </w:rPr>
        <w:t>conduct a review of documents, ESI or information (including metadata) for relevance,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>
        <w:rPr>
          <w:rFonts w:ascii="Arial" w:hAnsi="Arial" w:cs="Arial"/>
          <w:kern w:val="0"/>
          <w:sz w:val="24"/>
          <w:szCs w:val="24"/>
        </w:rPr>
        <w:t>responsiveness and/or segregation of privileged and/or protected information before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>
        <w:rPr>
          <w:rFonts w:ascii="Arial" w:hAnsi="Arial" w:cs="Arial"/>
          <w:kern w:val="0"/>
          <w:sz w:val="24"/>
          <w:szCs w:val="24"/>
        </w:rPr>
        <w:t>production.</w:t>
      </w:r>
    </w:p>
    <w:p w14:paraId="465FD527" w14:textId="77777777" w:rsidR="006D5929" w:rsidRDefault="006D5929" w:rsidP="006D59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0"/>
          <w:sz w:val="24"/>
          <w:szCs w:val="24"/>
        </w:rPr>
      </w:pPr>
    </w:p>
    <w:p w14:paraId="1C7CE77F" w14:textId="4E0CC004" w:rsidR="006D5929" w:rsidRDefault="006D5929" w:rsidP="006D5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[Plaintiff</w:t>
      </w:r>
      <w:r>
        <w:rPr>
          <w:rFonts w:ascii="Arial" w:hAnsi="Arial" w:cs="Arial"/>
          <w:kern w:val="0"/>
          <w:sz w:val="24"/>
          <w:szCs w:val="24"/>
        </w:rPr>
        <w:t>’s</w:t>
      </w:r>
      <w:r>
        <w:rPr>
          <w:rFonts w:ascii="Arial" w:hAnsi="Arial" w:cs="Arial"/>
          <w:kern w:val="0"/>
          <w:sz w:val="24"/>
          <w:szCs w:val="24"/>
        </w:rPr>
        <w:t xml:space="preserve"> signature block]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>[Defendant</w:t>
      </w:r>
      <w:r>
        <w:rPr>
          <w:rFonts w:ascii="Arial" w:hAnsi="Arial" w:cs="Arial"/>
          <w:kern w:val="0"/>
          <w:sz w:val="24"/>
          <w:szCs w:val="24"/>
        </w:rPr>
        <w:t>’s</w:t>
      </w:r>
      <w:r>
        <w:rPr>
          <w:rFonts w:ascii="Arial" w:hAnsi="Arial" w:cs="Arial"/>
          <w:kern w:val="0"/>
          <w:sz w:val="24"/>
          <w:szCs w:val="24"/>
        </w:rPr>
        <w:t xml:space="preserve"> signature block]</w:t>
      </w:r>
    </w:p>
    <w:p w14:paraId="36222BAD" w14:textId="77777777" w:rsidR="006D5929" w:rsidRDefault="006D5929" w:rsidP="006D5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EC9BEE3" w14:textId="77777777" w:rsidR="006D5929" w:rsidRDefault="006D5929" w:rsidP="006D5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kern w:val="0"/>
          <w:sz w:val="24"/>
          <w:szCs w:val="24"/>
        </w:rPr>
        <w:t>SO</w:t>
      </w:r>
      <w:proofErr w:type="gramEnd"/>
      <w:r>
        <w:rPr>
          <w:rFonts w:ascii="Arial" w:hAnsi="Arial" w:cs="Arial"/>
          <w:b/>
          <w:bCs/>
          <w:kern w:val="0"/>
          <w:sz w:val="24"/>
          <w:szCs w:val="24"/>
        </w:rPr>
        <w:t xml:space="preserve"> ORDERED</w:t>
      </w:r>
    </w:p>
    <w:p w14:paraId="630E508A" w14:textId="77777777" w:rsidR="006D5929" w:rsidRDefault="006D5929" w:rsidP="006D5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1CACFCCF" w14:textId="28250D67" w:rsidR="006D5929" w:rsidRDefault="006D5929" w:rsidP="006D5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Dated: ______________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>_____________________________</w:t>
      </w:r>
    </w:p>
    <w:p w14:paraId="336B4BDF" w14:textId="526A121B" w:rsidR="006D5929" w:rsidRDefault="006D5929" w:rsidP="006D5929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Hon. K</w:t>
      </w:r>
      <w:r>
        <w:rPr>
          <w:rFonts w:ascii="Arial" w:hAnsi="Arial" w:cs="Arial"/>
          <w:kern w:val="0"/>
          <w:sz w:val="24"/>
          <w:szCs w:val="24"/>
        </w:rPr>
        <w:t>athryn A. Starnella</w:t>
      </w:r>
    </w:p>
    <w:p w14:paraId="386768A1" w14:textId="364A661B" w:rsidR="00F05298" w:rsidRDefault="006D5929" w:rsidP="006D5929">
      <w:pPr>
        <w:ind w:left="4320" w:firstLine="720"/>
      </w:pPr>
      <w:r>
        <w:rPr>
          <w:rFonts w:ascii="Arial" w:hAnsi="Arial" w:cs="Arial"/>
          <w:kern w:val="0"/>
          <w:sz w:val="24"/>
          <w:szCs w:val="24"/>
        </w:rPr>
        <w:t>United States Magistrate Judge</w:t>
      </w:r>
    </w:p>
    <w:sectPr w:rsidR="00F05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29"/>
    <w:rsid w:val="006D5929"/>
    <w:rsid w:val="007F6E29"/>
    <w:rsid w:val="00D5158A"/>
    <w:rsid w:val="00F0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EB8C0"/>
  <w15:chartTrackingRefBased/>
  <w15:docId w15:val="{F0ECA207-AC45-4320-BC44-A6A0D815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1044</Characters>
  <Application>Microsoft Office Word</Application>
  <DocSecurity>0</DocSecurity>
  <Lines>8</Lines>
  <Paragraphs>2</Paragraphs>
  <ScaleCrop>false</ScaleCrop>
  <Company>US Courts D/CO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West</dc:creator>
  <cp:keywords/>
  <dc:description/>
  <cp:lastModifiedBy>Michael West</cp:lastModifiedBy>
  <cp:revision>1</cp:revision>
  <dcterms:created xsi:type="dcterms:W3CDTF">2023-08-10T14:27:00Z</dcterms:created>
  <dcterms:modified xsi:type="dcterms:W3CDTF">2023-08-10T14:32:00Z</dcterms:modified>
</cp:coreProperties>
</file>